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EEE" w:rsidRPr="005A52B8" w:rsidRDefault="005E7EEE" w:rsidP="005E7EEE">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31</w:t>
      </w:r>
      <w:r w:rsidRPr="005A52B8">
        <w:rPr>
          <w:rFonts w:ascii="Times New Roman" w:eastAsia="宋体" w:hAnsi="宋体"/>
          <w:sz w:val="40"/>
        </w:rPr>
        <w:t xml:space="preserve">　</w:t>
      </w:r>
      <w:r w:rsidRPr="005A52B8">
        <w:rPr>
          <w:rFonts w:ascii="Arial" w:eastAsia="黑体" w:hAnsi="黑体"/>
          <w:b/>
          <w:sz w:val="40"/>
        </w:rPr>
        <w:t>烃</w:t>
      </w:r>
    </w:p>
    <w:bookmarkEnd w:id="0"/>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5E7EEE"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山东等级考模拟</w:t>
      </w:r>
      <w:r w:rsidRPr="005A52B8">
        <w:rPr>
          <w:rFonts w:ascii="Times New Roman" w:eastAsia="宋体" w:hAnsi="宋体"/>
        </w:rPr>
        <w:t>)</w:t>
      </w:r>
      <w:r w:rsidRPr="005A52B8">
        <w:rPr>
          <w:rFonts w:ascii="Times New Roman" w:eastAsia="宋体" w:hAnsi="宋体"/>
        </w:rPr>
        <w:t>某烯烃分子的结构简式为</w:t>
      </w:r>
      <w:r w:rsidRPr="005A52B8">
        <w:rPr>
          <w:rFonts w:ascii="Times New Roman" w:eastAsia="宋体" w:hAnsi="宋体"/>
          <w:noProof/>
        </w:rPr>
        <w:drawing>
          <wp:inline distT="0" distB="0" distL="0" distR="0">
            <wp:extent cx="582840" cy="608760"/>
            <wp:effectExtent l="0" t="0" r="0" b="0"/>
            <wp:docPr id="246" name="21J14.eps" descr="id:2147487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0.jpeg"/>
                    <pic:cNvPicPr/>
                  </pic:nvPicPr>
                  <pic:blipFill>
                    <a:blip r:embed="rId9" cstate="print"/>
                    <a:stretch>
                      <a:fillRect/>
                    </a:stretch>
                  </pic:blipFill>
                  <pic:spPr>
                    <a:xfrm>
                      <a:off x="0" y="0"/>
                      <a:ext cx="582840" cy="60876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用系统命名法命名其名称为</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2,2,4-</w:t>
      </w:r>
      <w:r w:rsidRPr="005A52B8">
        <w:rPr>
          <w:rFonts w:ascii="Times New Roman" w:eastAsia="宋体" w:hAnsi="宋体"/>
        </w:rPr>
        <w:t>三甲基</w:t>
      </w:r>
      <w:r w:rsidRPr="005A52B8">
        <w:rPr>
          <w:rFonts w:ascii="Times New Roman" w:eastAsia="宋体" w:hAnsi="宋体"/>
        </w:rPr>
        <w:t>-3-</w:t>
      </w:r>
      <w:r w:rsidRPr="005A52B8">
        <w:rPr>
          <w:rFonts w:ascii="Times New Roman" w:eastAsia="宋体" w:hAnsi="宋体"/>
        </w:rPr>
        <w:t>乙基</w:t>
      </w:r>
      <w:r w:rsidRPr="005A52B8">
        <w:rPr>
          <w:rFonts w:ascii="Times New Roman" w:eastAsia="宋体" w:hAnsi="宋体"/>
        </w:rPr>
        <w:t>-3-</w:t>
      </w:r>
      <w:r w:rsidRPr="005A52B8">
        <w:rPr>
          <w:rFonts w:ascii="Times New Roman" w:eastAsia="宋体" w:hAnsi="宋体"/>
        </w:rPr>
        <w:t>戊烯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2,4,4-</w:t>
      </w:r>
      <w:r w:rsidRPr="005A52B8">
        <w:rPr>
          <w:rFonts w:ascii="Times New Roman" w:eastAsia="宋体" w:hAnsi="宋体"/>
        </w:rPr>
        <w:t>三甲基</w:t>
      </w:r>
      <w:r w:rsidRPr="005A52B8">
        <w:rPr>
          <w:rFonts w:ascii="Times New Roman" w:eastAsia="宋体" w:hAnsi="宋体"/>
        </w:rPr>
        <w:t>-3-</w:t>
      </w:r>
      <w:r w:rsidRPr="005A52B8">
        <w:rPr>
          <w:rFonts w:ascii="Times New Roman" w:eastAsia="宋体" w:hAnsi="宋体"/>
        </w:rPr>
        <w:t>乙基</w:t>
      </w:r>
      <w:r w:rsidRPr="005A52B8">
        <w:rPr>
          <w:rFonts w:ascii="Times New Roman" w:eastAsia="宋体" w:hAnsi="宋体"/>
        </w:rPr>
        <w:t>-2-</w:t>
      </w:r>
      <w:r w:rsidRPr="005A52B8">
        <w:rPr>
          <w:rFonts w:ascii="Times New Roman" w:eastAsia="宋体" w:hAnsi="宋体"/>
        </w:rPr>
        <w:t>戊烯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2,2,4-</w:t>
      </w:r>
      <w:r w:rsidRPr="005A52B8">
        <w:rPr>
          <w:rFonts w:ascii="Times New Roman" w:eastAsia="宋体" w:hAnsi="宋体"/>
        </w:rPr>
        <w:t>三甲基</w:t>
      </w:r>
      <w:r w:rsidRPr="005A52B8">
        <w:rPr>
          <w:rFonts w:ascii="Times New Roman" w:eastAsia="宋体" w:hAnsi="宋体"/>
        </w:rPr>
        <w:t>-3-</w:t>
      </w:r>
      <w:r w:rsidRPr="005A52B8">
        <w:rPr>
          <w:rFonts w:ascii="Times New Roman" w:eastAsia="宋体" w:hAnsi="宋体"/>
        </w:rPr>
        <w:t>乙基</w:t>
      </w:r>
      <w:r w:rsidRPr="005A52B8">
        <w:rPr>
          <w:rFonts w:ascii="Times New Roman" w:eastAsia="宋体" w:hAnsi="宋体"/>
        </w:rPr>
        <w:t>-2-</w:t>
      </w:r>
      <w:r w:rsidRPr="005A52B8">
        <w:rPr>
          <w:rFonts w:ascii="Times New Roman" w:eastAsia="宋体" w:hAnsi="宋体"/>
        </w:rPr>
        <w:t>戊烯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宋体"/>
        </w:rPr>
        <w:t>甲基</w:t>
      </w:r>
      <w:r w:rsidRPr="005A52B8">
        <w:rPr>
          <w:rFonts w:ascii="Times New Roman" w:eastAsia="宋体" w:hAnsi="宋体"/>
        </w:rPr>
        <w:t>-3-</w:t>
      </w:r>
      <w:r w:rsidRPr="005A52B8">
        <w:rPr>
          <w:rFonts w:ascii="Times New Roman" w:eastAsia="宋体" w:hAnsi="宋体"/>
        </w:rPr>
        <w:t>叔丁基</w:t>
      </w:r>
      <w:r w:rsidRPr="005A52B8">
        <w:rPr>
          <w:rFonts w:ascii="Times New Roman" w:eastAsia="宋体" w:hAnsi="宋体"/>
        </w:rPr>
        <w:t>-2-</w:t>
      </w:r>
      <w:r w:rsidRPr="005A52B8">
        <w:rPr>
          <w:rFonts w:ascii="Times New Roman" w:eastAsia="宋体" w:hAnsi="宋体"/>
        </w:rPr>
        <w:t>戊烯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山东聊城二模</w:t>
      </w:r>
      <w:r w:rsidRPr="005A52B8">
        <w:rPr>
          <w:rFonts w:ascii="Times New Roman" w:eastAsia="宋体" w:hAnsi="宋体"/>
        </w:rPr>
        <w:t>)</w:t>
      </w:r>
      <w:r w:rsidRPr="005A52B8">
        <w:rPr>
          <w:rFonts w:ascii="Times New Roman" w:eastAsia="宋体" w:hAnsi="宋体"/>
        </w:rPr>
        <w:t>下列关于有机化合物的叙述正确的是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621720" cy="300240"/>
            <wp:effectExtent l="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1.jpeg"/>
                    <pic:cNvPicPr/>
                  </pic:nvPicPr>
                  <pic:blipFill>
                    <a:blip r:embed="rId10" cstate="print"/>
                    <a:stretch>
                      <a:fillRect/>
                    </a:stretch>
                  </pic:blipFill>
                  <pic:spPr>
                    <a:xfrm>
                      <a:off x="0" y="0"/>
                      <a:ext cx="621720" cy="300240"/>
                    </a:xfrm>
                    <a:prstGeom prst="rect">
                      <a:avLst/>
                    </a:prstGeom>
                  </pic:spPr>
                </pic:pic>
              </a:graphicData>
            </a:graphic>
          </wp:inline>
        </w:drawing>
      </w:r>
      <w:r w:rsidRPr="005A52B8">
        <w:rPr>
          <w:rFonts w:ascii="Times New Roman" w:eastAsia="宋体" w:hAnsi="宋体"/>
        </w:rPr>
        <w:t>的名称为</w:t>
      </w:r>
      <w:r w:rsidRPr="005A52B8">
        <w:rPr>
          <w:rFonts w:ascii="Times New Roman" w:eastAsia="宋体" w:hAnsi="宋体"/>
        </w:rPr>
        <w:t>2-</w:t>
      </w:r>
      <w:r w:rsidRPr="005A52B8">
        <w:rPr>
          <w:rFonts w:ascii="Times New Roman" w:eastAsia="宋体" w:hAnsi="宋体"/>
        </w:rPr>
        <w:t>羟基丁醇</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664560" cy="501480"/>
            <wp:effectExtent l="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11" cstate="print"/>
                    <a:stretch>
                      <a:fillRect/>
                    </a:stretch>
                  </pic:blipFill>
                  <pic:spPr>
                    <a:xfrm>
                      <a:off x="0" y="0"/>
                      <a:ext cx="664560" cy="501480"/>
                    </a:xfrm>
                    <a:prstGeom prst="rect">
                      <a:avLst/>
                    </a:prstGeom>
                  </pic:spPr>
                </pic:pic>
              </a:graphicData>
            </a:graphic>
          </wp:inline>
        </w:drawing>
      </w:r>
      <w:r w:rsidRPr="005A52B8">
        <w:rPr>
          <w:rFonts w:ascii="Times New Roman" w:eastAsia="宋体" w:hAnsi="宋体"/>
        </w:rPr>
        <w:t>的名称为</w:t>
      </w:r>
      <w:r w:rsidRPr="005A52B8">
        <w:rPr>
          <w:rFonts w:ascii="Times New Roman" w:eastAsia="宋体" w:hAnsi="宋体"/>
        </w:rPr>
        <w:t>2,3-</w:t>
      </w:r>
      <w:r w:rsidRPr="005A52B8">
        <w:rPr>
          <w:rFonts w:ascii="Times New Roman" w:eastAsia="宋体" w:hAnsi="宋体"/>
        </w:rPr>
        <w:t>二甲基</w:t>
      </w:r>
      <w:r w:rsidRPr="005A52B8">
        <w:rPr>
          <w:rFonts w:ascii="Times New Roman" w:eastAsia="宋体" w:hAnsi="宋体"/>
        </w:rPr>
        <w:t>-4-</w:t>
      </w:r>
      <w:r w:rsidRPr="005A52B8">
        <w:rPr>
          <w:rFonts w:ascii="Times New Roman" w:eastAsia="宋体" w:hAnsi="宋体"/>
        </w:rPr>
        <w:t>丙基</w:t>
      </w:r>
      <w:r w:rsidRPr="005A52B8">
        <w:rPr>
          <w:rFonts w:ascii="Times New Roman" w:eastAsia="宋体" w:hAnsi="宋体"/>
        </w:rPr>
        <w:t>-3-</w:t>
      </w:r>
      <w:r w:rsidRPr="005A52B8">
        <w:rPr>
          <w:rFonts w:ascii="Times New Roman" w:eastAsia="宋体" w:hAnsi="宋体"/>
        </w:rPr>
        <w:t>己烯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739080" cy="259200"/>
            <wp:effectExtent l="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12" cstate="print"/>
                    <a:stretch>
                      <a:fillRect/>
                    </a:stretch>
                  </pic:blipFill>
                  <pic:spPr>
                    <a:xfrm>
                      <a:off x="0" y="0"/>
                      <a:ext cx="739080" cy="259200"/>
                    </a:xfrm>
                    <a:prstGeom prst="rect">
                      <a:avLst/>
                    </a:prstGeom>
                  </pic:spPr>
                </pic:pic>
              </a:graphicData>
            </a:graphic>
          </wp:inline>
        </w:drawing>
      </w:r>
      <w:r w:rsidRPr="005A52B8">
        <w:rPr>
          <w:rFonts w:ascii="Times New Roman" w:eastAsia="宋体" w:hAnsi="宋体"/>
        </w:rPr>
        <w:t>与溴按</w:t>
      </w:r>
      <w:r w:rsidRPr="005A52B8">
        <w:rPr>
          <w:rFonts w:ascii="Times New Roman" w:eastAsia="宋体" w:hAnsi="宋体"/>
        </w:rPr>
        <w:t>1</w:t>
      </w:r>
      <w:r w:rsidRPr="005A52B8">
        <w:rPr>
          <w:rFonts w:ascii="宋体" w:eastAsia="宋体" w:hAnsi="宋体" w:cs="宋体" w:hint="eastAsia"/>
        </w:rPr>
        <w:t>∶</w:t>
      </w:r>
      <w:r w:rsidRPr="005A52B8">
        <w:rPr>
          <w:rFonts w:ascii="Times New Roman" w:eastAsia="宋体" w:hAnsi="宋体"/>
        </w:rPr>
        <w:t>1</w:t>
      </w:r>
      <w:r w:rsidRPr="005A52B8">
        <w:rPr>
          <w:rFonts w:ascii="Times New Roman" w:eastAsia="宋体" w:hAnsi="宋体"/>
        </w:rPr>
        <w:t>发生加成反应</w:t>
      </w:r>
      <w:r w:rsidRPr="005A52B8">
        <w:rPr>
          <w:rFonts w:ascii="Times New Roman" w:eastAsia="宋体" w:hAnsi="宋体"/>
        </w:rPr>
        <w:t>,</w:t>
      </w:r>
      <w:r w:rsidRPr="005A52B8">
        <w:rPr>
          <w:rFonts w:ascii="Times New Roman" w:eastAsia="宋体" w:hAnsi="宋体"/>
        </w:rPr>
        <w:t>得到的有机产物有</w:t>
      </w:r>
      <w:r w:rsidRPr="005A52B8">
        <w:rPr>
          <w:rFonts w:ascii="Times New Roman" w:eastAsia="宋体" w:hAnsi="宋体"/>
        </w:rPr>
        <w:t>4</w:t>
      </w:r>
      <w:r w:rsidRPr="005A52B8">
        <w:rPr>
          <w:rFonts w:ascii="Times New Roman" w:eastAsia="宋体" w:hAnsi="宋体"/>
        </w:rPr>
        <w:t>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分子式为</w:t>
      </w:r>
      <w:r w:rsidRPr="005A52B8">
        <w:rPr>
          <w:rFonts w:ascii="Times New Roman" w:eastAsia="宋体" w:hAnsi="宋体"/>
        </w:rPr>
        <w:t>C</w:t>
      </w:r>
      <w:r w:rsidRPr="005A52B8">
        <w:rPr>
          <w:rFonts w:ascii="Times New Roman" w:eastAsia="宋体" w:hAnsi="宋体"/>
          <w:vertAlign w:val="subscript"/>
        </w:rPr>
        <w:t>15</w:t>
      </w:r>
      <w:r w:rsidRPr="005A52B8">
        <w:rPr>
          <w:rFonts w:ascii="Times New Roman" w:eastAsia="宋体" w:hAnsi="宋体"/>
        </w:rPr>
        <w:t>H</w:t>
      </w:r>
      <w:r w:rsidRPr="005A52B8">
        <w:rPr>
          <w:rFonts w:ascii="Times New Roman" w:eastAsia="宋体" w:hAnsi="宋体"/>
          <w:vertAlign w:val="subscript"/>
        </w:rPr>
        <w:t>11</w:t>
      </w:r>
      <w:r w:rsidRPr="005A52B8">
        <w:rPr>
          <w:rFonts w:ascii="Times New Roman" w:eastAsia="宋体" w:hAnsi="宋体"/>
        </w:rPr>
        <w:t>Br,</w:t>
      </w:r>
      <w:r w:rsidRPr="005A52B8">
        <w:rPr>
          <w:rFonts w:ascii="Times New Roman" w:eastAsia="宋体" w:hAnsi="宋体"/>
        </w:rPr>
        <w:t>且不能发生消去反应的有机化合物有</w:t>
      </w:r>
      <w:r w:rsidRPr="005A52B8">
        <w:rPr>
          <w:rFonts w:ascii="Times New Roman" w:eastAsia="宋体" w:hAnsi="宋体"/>
        </w:rPr>
        <w:t>2</w:t>
      </w:r>
      <w:r w:rsidRPr="005A52B8">
        <w:rPr>
          <w:rFonts w:ascii="Times New Roman" w:eastAsia="宋体" w:hAnsi="宋体"/>
        </w:rPr>
        <w:t>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山东泰安一模</w:t>
      </w:r>
      <w:r w:rsidRPr="005A52B8">
        <w:rPr>
          <w:rFonts w:ascii="Times New Roman" w:eastAsia="宋体" w:hAnsi="宋体"/>
        </w:rPr>
        <w:t>)</w:t>
      </w:r>
      <w:r w:rsidRPr="005A52B8">
        <w:rPr>
          <w:rFonts w:ascii="Times New Roman" w:eastAsia="宋体" w:hAnsi="宋体"/>
        </w:rPr>
        <w:t>利用光敏剂</w:t>
      </w:r>
      <w:r w:rsidRPr="005A52B8">
        <w:rPr>
          <w:rFonts w:ascii="Times New Roman" w:eastAsia="宋体" w:hAnsi="宋体"/>
        </w:rPr>
        <w:t>QD</w:t>
      </w:r>
      <w:r w:rsidRPr="005A52B8">
        <w:rPr>
          <w:rFonts w:ascii="Times New Roman" w:eastAsia="宋体" w:hAnsi="宋体"/>
        </w:rPr>
        <w:t>制备</w:t>
      </w:r>
      <w:r w:rsidRPr="005A52B8">
        <w:rPr>
          <w:rFonts w:ascii="Times New Roman" w:eastAsia="宋体" w:hAnsi="宋体"/>
        </w:rPr>
        <w:t>2-</w:t>
      </w:r>
      <w:r w:rsidRPr="005A52B8">
        <w:rPr>
          <w:rFonts w:ascii="Times New Roman" w:eastAsia="宋体" w:hAnsi="宋体"/>
        </w:rPr>
        <w:t>环己基苯乙烯</w:t>
      </w:r>
      <w:r w:rsidRPr="005A52B8">
        <w:rPr>
          <w:rFonts w:ascii="Times New Roman" w:eastAsia="宋体" w:hAnsi="宋体"/>
        </w:rPr>
        <w:t>(c)</w:t>
      </w:r>
      <w:r w:rsidRPr="005A52B8">
        <w:rPr>
          <w:rFonts w:ascii="Times New Roman" w:eastAsia="宋体" w:hAnsi="宋体"/>
        </w:rPr>
        <w:t>的过程如图所示。下列有关说法正确的是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006280" cy="1117800"/>
            <wp:effectExtent l="0" t="0" r="0" b="0"/>
            <wp:docPr id="250" name="21j16.eps" descr="id:2147487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4.jpeg"/>
                    <pic:cNvPicPr/>
                  </pic:nvPicPr>
                  <pic:blipFill>
                    <a:blip r:embed="rId13" cstate="print"/>
                    <a:stretch>
                      <a:fillRect/>
                    </a:stretch>
                  </pic:blipFill>
                  <pic:spPr>
                    <a:xfrm>
                      <a:off x="0" y="0"/>
                      <a:ext cx="2006280" cy="111780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不能使酸性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溶液褪色</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都能发生加成、加聚反应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中所有原子共平面</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为同系物</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山东淄博二模</w:t>
      </w:r>
      <w:r w:rsidRPr="005A52B8">
        <w:rPr>
          <w:rFonts w:ascii="Times New Roman" w:eastAsia="宋体" w:hAnsi="宋体"/>
        </w:rPr>
        <w:t>)</w:t>
      </w:r>
      <w:r w:rsidRPr="005A52B8">
        <w:rPr>
          <w:rFonts w:ascii="Times New Roman" w:eastAsia="宋体" w:hAnsi="宋体"/>
        </w:rPr>
        <w:t>降冰片二烯类化合物是一类太阳能储能材料</w:t>
      </w:r>
      <w:r w:rsidRPr="005A52B8">
        <w:rPr>
          <w:rFonts w:ascii="Times New Roman" w:eastAsia="宋体" w:hAnsi="宋体"/>
        </w:rPr>
        <w:t>,</w:t>
      </w:r>
      <w:r w:rsidRPr="005A52B8">
        <w:rPr>
          <w:rFonts w:ascii="Times New Roman" w:eastAsia="宋体" w:hAnsi="宋体"/>
        </w:rPr>
        <w:t>降冰片二烯在紫外线照射下可以发生下列转化。下列说法错误的是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575000" cy="723240"/>
            <wp:effectExtent l="0" t="0" r="0" b="0"/>
            <wp:docPr id="251" name="21j17.eps" descr="id:2147487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5.jpeg"/>
                    <pic:cNvPicPr/>
                  </pic:nvPicPr>
                  <pic:blipFill>
                    <a:blip r:embed="rId14" cstate="print"/>
                    <a:stretch>
                      <a:fillRect/>
                    </a:stretch>
                  </pic:blipFill>
                  <pic:spPr>
                    <a:xfrm>
                      <a:off x="0" y="0"/>
                      <a:ext cx="1575000" cy="72324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四环烷的一氯代物超过三种</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B</w:t>
      </w:r>
      <w:r w:rsidRPr="005A52B8">
        <w:rPr>
          <w:rFonts w:ascii="Times New Roman" w:eastAsia="宋体" w:hAnsi="Times New Roman" w:cs="Times New Roman"/>
        </w:rPr>
        <w:t>.</w:t>
      </w:r>
      <w:r w:rsidRPr="005A52B8">
        <w:rPr>
          <w:rFonts w:ascii="Times New Roman" w:eastAsia="宋体" w:hAnsi="宋体"/>
        </w:rPr>
        <w:t>降冰片二烯能使酸性高锰酸钾溶液褪色</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降冰片二烯与四环烷互为同分异构体</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降冰片二烯分子中位于同一平面的碳原子不超过</w:t>
      </w:r>
      <w:r w:rsidRPr="005A52B8">
        <w:rPr>
          <w:rFonts w:ascii="Times New Roman" w:eastAsia="宋体" w:hAnsi="宋体"/>
        </w:rPr>
        <w:t>4</w:t>
      </w:r>
      <w:r w:rsidRPr="005A52B8">
        <w:rPr>
          <w:rFonts w:ascii="Times New Roman" w:eastAsia="宋体" w:hAnsi="宋体"/>
        </w:rPr>
        <w:t>个</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山东潍坊一模</w:t>
      </w:r>
      <w:r w:rsidRPr="005A52B8">
        <w:rPr>
          <w:rFonts w:ascii="Times New Roman" w:eastAsia="宋体" w:hAnsi="宋体"/>
        </w:rPr>
        <w:t>)</w:t>
      </w:r>
      <w:r w:rsidRPr="005A52B8">
        <w:rPr>
          <w:rFonts w:ascii="Times New Roman" w:eastAsia="宋体" w:hAnsi="宋体"/>
        </w:rPr>
        <w:t>科学家合成了一种能自动愈合自身内部细微裂纹的神奇塑料</w:t>
      </w:r>
      <w:r w:rsidRPr="005A52B8">
        <w:rPr>
          <w:rFonts w:ascii="Times New Roman" w:eastAsia="宋体" w:hAnsi="宋体"/>
        </w:rPr>
        <w:t>,</w:t>
      </w:r>
      <w:r w:rsidRPr="005A52B8">
        <w:rPr>
          <w:rFonts w:ascii="Times New Roman" w:eastAsia="宋体" w:hAnsi="宋体"/>
        </w:rPr>
        <w:t>合成路线如图所示</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082600" cy="672840"/>
            <wp:effectExtent l="0" t="0" r="0" b="0"/>
            <wp:docPr id="252" name="21J18.eps" descr="id:2147487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6.jpeg"/>
                    <pic:cNvPicPr/>
                  </pic:nvPicPr>
                  <pic:blipFill>
                    <a:blip r:embed="rId15" cstate="print"/>
                    <a:stretch>
                      <a:fillRect/>
                    </a:stretch>
                  </pic:blipFill>
                  <pic:spPr>
                    <a:xfrm>
                      <a:off x="0" y="0"/>
                      <a:ext cx="2082600" cy="67284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甲的化学名称为</w:t>
      </w:r>
      <w:r w:rsidRPr="005A52B8">
        <w:rPr>
          <w:rFonts w:ascii="Times New Roman" w:eastAsia="宋体" w:hAnsi="宋体"/>
        </w:rPr>
        <w:t>2,4-</w:t>
      </w:r>
      <w:r w:rsidRPr="005A52B8">
        <w:rPr>
          <w:rFonts w:ascii="Times New Roman" w:eastAsia="宋体" w:hAnsi="宋体"/>
        </w:rPr>
        <w:t>环戊二烯</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一定条件下</w:t>
      </w:r>
      <w:r w:rsidRPr="005A52B8">
        <w:rPr>
          <w:rFonts w:ascii="Times New Roman" w:eastAsia="宋体" w:hAnsi="宋体"/>
        </w:rPr>
        <w:t>,1 mol</w:t>
      </w:r>
      <w:r w:rsidRPr="005A52B8">
        <w:rPr>
          <w:rFonts w:ascii="Times New Roman" w:eastAsia="宋体" w:hAnsi="宋体"/>
        </w:rPr>
        <w:t>乙与</w:t>
      </w:r>
      <w:r w:rsidRPr="005A52B8">
        <w:rPr>
          <w:rFonts w:ascii="Times New Roman" w:eastAsia="宋体" w:hAnsi="宋体"/>
        </w:rPr>
        <w:t>1 mol H</w:t>
      </w:r>
      <w:r w:rsidRPr="005A52B8">
        <w:rPr>
          <w:rFonts w:ascii="Times New Roman" w:eastAsia="宋体" w:hAnsi="宋体"/>
          <w:vertAlign w:val="subscript"/>
        </w:rPr>
        <w:t>2</w:t>
      </w:r>
      <w:r w:rsidRPr="005A52B8">
        <w:rPr>
          <w:rFonts w:ascii="Times New Roman" w:eastAsia="宋体" w:hAnsi="宋体"/>
        </w:rPr>
        <w:t>加成的产物可能为</w:t>
      </w:r>
      <w:r w:rsidRPr="005A52B8">
        <w:rPr>
          <w:rFonts w:ascii="Times New Roman" w:eastAsia="宋体" w:hAnsi="宋体"/>
          <w:noProof/>
        </w:rPr>
        <w:drawing>
          <wp:inline distT="0" distB="0" distL="0" distR="0">
            <wp:extent cx="711000" cy="291960"/>
            <wp:effectExtent l="0" t="0" r="0" b="0"/>
            <wp:docPr id="253" name="21J18A.eps" descr="id:214748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r:embed="rId16" cstate="print"/>
                    <a:stretch>
                      <a:fillRect/>
                    </a:stretch>
                  </pic:blipFill>
                  <pic:spPr>
                    <a:xfrm>
                      <a:off x="0" y="0"/>
                      <a:ext cx="711000" cy="29196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若神奇塑料的平均相对分子质量为</w:t>
      </w:r>
      <w:r w:rsidRPr="005A52B8">
        <w:rPr>
          <w:rFonts w:ascii="Times New Roman" w:eastAsia="宋体" w:hAnsi="宋体"/>
        </w:rPr>
        <w:t>10 000,</w:t>
      </w:r>
      <w:r w:rsidRPr="005A52B8">
        <w:rPr>
          <w:rFonts w:ascii="Times New Roman" w:eastAsia="宋体" w:hAnsi="宋体"/>
        </w:rPr>
        <w:t>则其平均聚合度约为</w:t>
      </w:r>
      <w:r w:rsidRPr="005A52B8">
        <w:rPr>
          <w:rFonts w:ascii="Times New Roman" w:eastAsia="宋体" w:hAnsi="宋体"/>
        </w:rPr>
        <w:t>90</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甲的所有链状不饱和烃稳定结构的同分异构体有四种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山东泰安第五次模拟</w:t>
      </w:r>
      <w:r w:rsidRPr="005A52B8">
        <w:rPr>
          <w:rFonts w:ascii="Times New Roman" w:eastAsia="宋体" w:hAnsi="宋体"/>
        </w:rPr>
        <w:t>)</w:t>
      </w:r>
      <w:r w:rsidRPr="005A52B8">
        <w:rPr>
          <w:rFonts w:ascii="Times New Roman" w:eastAsia="宋体" w:hAnsi="宋体"/>
        </w:rPr>
        <w:t>囧烷</w:t>
      </w:r>
      <w:r w:rsidRPr="005A52B8">
        <w:rPr>
          <w:rFonts w:ascii="Times New Roman" w:eastAsia="宋体" w:hAnsi="宋体"/>
        </w:rPr>
        <w:t>(G)</w:t>
      </w:r>
      <w:r w:rsidRPr="005A52B8">
        <w:rPr>
          <w:rFonts w:ascii="Times New Roman" w:eastAsia="宋体" w:hAnsi="宋体"/>
        </w:rPr>
        <w:t>是一种重要的烃</w:t>
      </w:r>
      <w:r w:rsidRPr="005A52B8">
        <w:rPr>
          <w:rFonts w:ascii="Times New Roman" w:eastAsia="宋体" w:hAnsi="宋体"/>
        </w:rPr>
        <w:t>,</w:t>
      </w:r>
      <w:r w:rsidRPr="005A52B8">
        <w:rPr>
          <w:rFonts w:ascii="Times New Roman" w:eastAsia="宋体" w:hAnsi="宋体"/>
        </w:rPr>
        <w:t>一种合成囧烷的路线如图所示</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831760" cy="1218600"/>
            <wp:effectExtent l="0" t="0" r="0" b="0"/>
            <wp:docPr id="254" name="21J23.eps" descr="id:214748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8.jpeg"/>
                    <pic:cNvPicPr/>
                  </pic:nvPicPr>
                  <pic:blipFill>
                    <a:blip r:embed="rId17" cstate="print"/>
                    <a:stretch>
                      <a:fillRect/>
                    </a:stretch>
                  </pic:blipFill>
                  <pic:spPr>
                    <a:xfrm>
                      <a:off x="0" y="0"/>
                      <a:ext cx="2831760" cy="121860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noProof/>
        </w:rPr>
        <w:drawing>
          <wp:inline distT="0" distB="0" distL="0" distR="0">
            <wp:extent cx="873360" cy="609480"/>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9.jpeg"/>
                    <pic:cNvPicPr/>
                  </pic:nvPicPr>
                  <pic:blipFill>
                    <a:blip r:embed="rId18" cstate="print"/>
                    <a:stretch>
                      <a:fillRect/>
                    </a:stretch>
                  </pic:blipFill>
                  <pic:spPr>
                    <a:xfrm>
                      <a:off x="0" y="0"/>
                      <a:ext cx="873360" cy="609480"/>
                    </a:xfrm>
                    <a:prstGeom prst="rect">
                      <a:avLst/>
                    </a:prstGeom>
                  </pic:spPr>
                </pic:pic>
              </a:graphicData>
            </a:graphic>
          </wp:inline>
        </w:drawing>
      </w:r>
      <w:r w:rsidRPr="005A52B8">
        <w:rPr>
          <w:rFonts w:ascii="Times New Roman" w:eastAsia="宋体" w:hAnsi="宋体"/>
        </w:rPr>
        <w:t>+R</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CHO</w:t>
      </w:r>
      <w:r w:rsidRPr="005A52B8">
        <w:rPr>
          <w:rFonts w:ascii="Times New Roman" w:eastAsia="宋体" w:hAnsi="宋体"/>
          <w:noProof/>
        </w:rPr>
        <w:drawing>
          <wp:inline distT="0" distB="0" distL="0" distR="0">
            <wp:extent cx="662760" cy="20880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0.jpeg"/>
                    <pic:cNvPicPr/>
                  </pic:nvPicPr>
                  <pic:blipFill>
                    <a:blip r:embed="rId19" cstate="print"/>
                    <a:stretch>
                      <a:fillRect/>
                    </a:stretch>
                  </pic:blipFill>
                  <pic:spPr>
                    <a:xfrm>
                      <a:off x="0" y="0"/>
                      <a:ext cx="662760" cy="20880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301400" cy="37800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1.jpeg"/>
                    <pic:cNvPicPr/>
                  </pic:nvPicPr>
                  <pic:blipFill>
                    <a:blip r:embed="rId20" cstate="print"/>
                    <a:stretch>
                      <a:fillRect/>
                    </a:stretch>
                  </pic:blipFill>
                  <pic:spPr>
                    <a:xfrm>
                      <a:off x="0" y="0"/>
                      <a:ext cx="1301400" cy="37800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请回答下列问题</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的化学名称为</w:t>
      </w:r>
      <w:r w:rsidRPr="005A52B8">
        <w:rPr>
          <w:rFonts w:ascii="Times New Roman" w:eastAsia="宋体" w:hAnsi="宋体"/>
          <w:color w:val="FF0000"/>
          <w:u w:val="single" w:color="000000"/>
        </w:rPr>
        <w:t xml:space="preserve">　　　　　</w:t>
      </w:r>
      <w:r w:rsidRPr="005A52B8">
        <w:rPr>
          <w:rFonts w:ascii="Times New Roman" w:eastAsia="宋体" w:hAnsi="宋体"/>
        </w:rPr>
        <w:t>;G</w:t>
      </w:r>
      <w:r w:rsidRPr="005A52B8">
        <w:rPr>
          <w:rFonts w:ascii="Times New Roman" w:eastAsia="宋体" w:hAnsi="宋体"/>
        </w:rPr>
        <w:t>的分子式为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(2)B</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;C</w:t>
      </w:r>
      <w:r w:rsidRPr="005A52B8">
        <w:rPr>
          <w:rFonts w:ascii="Times New Roman" w:eastAsia="宋体" w:hAnsi="宋体"/>
        </w:rPr>
        <w:t>中所含官能团的名称为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(3)D</w:t>
      </w:r>
      <w:r w:rsidRPr="005A52B8">
        <w:rPr>
          <w:rFonts w:ascii="Times New Roman" w:eastAsia="宋体" w:hAnsi="Times New Roman" w:cs="Times New Roman"/>
        </w:rPr>
        <w:t>→</w:t>
      </w:r>
      <w:r w:rsidRPr="005A52B8">
        <w:rPr>
          <w:rFonts w:ascii="Times New Roman" w:eastAsia="宋体" w:hAnsi="宋体"/>
        </w:rPr>
        <w:t>E</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同时满足下列条件的</w:t>
      </w:r>
      <w:r w:rsidRPr="005A52B8">
        <w:rPr>
          <w:rFonts w:ascii="Times New Roman" w:eastAsia="宋体" w:hAnsi="宋体"/>
        </w:rPr>
        <w:t>B</w:t>
      </w:r>
      <w:r w:rsidRPr="005A52B8">
        <w:rPr>
          <w:rFonts w:ascii="Times New Roman" w:eastAsia="宋体" w:hAnsi="宋体"/>
        </w:rPr>
        <w:t>的同分异构体有</w:t>
      </w:r>
      <w:r w:rsidRPr="005A52B8">
        <w:rPr>
          <w:rFonts w:ascii="Times New Roman" w:eastAsia="宋体" w:hAnsi="宋体"/>
          <w:color w:val="FF0000"/>
          <w:u w:val="single" w:color="000000"/>
        </w:rPr>
        <w:t xml:space="preserve">　　　　　</w:t>
      </w:r>
      <w:r w:rsidRPr="005A52B8">
        <w:rPr>
          <w:rFonts w:ascii="Times New Roman" w:eastAsia="宋体" w:hAnsi="宋体"/>
        </w:rPr>
        <w:t>种</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r w:rsidRPr="005A52B8">
        <w:rPr>
          <w:rFonts w:ascii="Times New Roman" w:eastAsia="宋体" w:hAnsi="宋体"/>
        </w:rPr>
        <w:t>其中核磁共振氢谱有</w:t>
      </w:r>
      <w:r w:rsidRPr="005A52B8">
        <w:rPr>
          <w:rFonts w:ascii="Times New Roman" w:eastAsia="宋体" w:hAnsi="宋体"/>
        </w:rPr>
        <w:t>5</w:t>
      </w:r>
      <w:r w:rsidRPr="005A52B8">
        <w:rPr>
          <w:rFonts w:ascii="Times New Roman" w:eastAsia="宋体" w:hAnsi="宋体"/>
        </w:rPr>
        <w:t>组峰的结构简式为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属于芳香族化合物且苯环上连有</w:t>
      </w:r>
      <w:r w:rsidRPr="005A52B8">
        <w:rPr>
          <w:rFonts w:ascii="Times New Roman" w:eastAsia="宋体" w:hAnsi="宋体"/>
        </w:rPr>
        <w:t>3</w:t>
      </w:r>
      <w:r w:rsidRPr="005A52B8">
        <w:rPr>
          <w:rFonts w:ascii="Times New Roman" w:eastAsia="宋体" w:hAnsi="宋体"/>
        </w:rPr>
        <w:t>个取代基。</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与</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溶液发生显色反应。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参照上述合成路线和信息</w:t>
      </w:r>
      <w:r w:rsidRPr="005A52B8">
        <w:rPr>
          <w:rFonts w:ascii="Times New Roman" w:eastAsia="宋体" w:hAnsi="宋体"/>
        </w:rPr>
        <w:t>,</w:t>
      </w:r>
      <w:r w:rsidRPr="005A52B8">
        <w:rPr>
          <w:rFonts w:ascii="Times New Roman" w:eastAsia="宋体" w:hAnsi="宋体"/>
        </w:rPr>
        <w:t>以</w:t>
      </w:r>
      <w:r w:rsidRPr="005A52B8">
        <w:rPr>
          <w:rFonts w:ascii="Times New Roman" w:eastAsia="宋体" w:hAnsi="宋体"/>
          <w:noProof/>
        </w:rPr>
        <w:drawing>
          <wp:inline distT="0" distB="0" distL="0" distR="0">
            <wp:extent cx="380880" cy="253800"/>
            <wp:effectExtent l="0" t="0" r="0" b="0"/>
            <wp:docPr id="258" name="21J24.eps" descr="id:214748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r:embed="rId21" cstate="print"/>
                    <a:stretch>
                      <a:fillRect/>
                    </a:stretch>
                  </pic:blipFill>
                  <pic:spPr>
                    <a:xfrm>
                      <a:off x="0" y="0"/>
                      <a:ext cx="380880" cy="253800"/>
                    </a:xfrm>
                    <a:prstGeom prst="rect">
                      <a:avLst/>
                    </a:prstGeom>
                  </pic:spPr>
                </pic:pic>
              </a:graphicData>
            </a:graphic>
          </wp:inline>
        </w:drawing>
      </w:r>
      <w:r w:rsidRPr="005A52B8">
        <w:rPr>
          <w:rFonts w:ascii="Times New Roman" w:eastAsia="宋体" w:hAnsi="宋体"/>
        </w:rPr>
        <w:t>为原料</w:t>
      </w:r>
      <w:r w:rsidRPr="005A52B8">
        <w:rPr>
          <w:rFonts w:ascii="Times New Roman" w:eastAsia="宋体" w:hAnsi="宋体"/>
        </w:rPr>
        <w:t>(</w:t>
      </w:r>
      <w:r w:rsidRPr="005A52B8">
        <w:rPr>
          <w:rFonts w:ascii="Times New Roman" w:eastAsia="宋体" w:hAnsi="宋体"/>
        </w:rPr>
        <w:t>其他试剂任选</w:t>
      </w:r>
      <w:r w:rsidRPr="005A52B8">
        <w:rPr>
          <w:rFonts w:ascii="Times New Roman" w:eastAsia="宋体" w:hAnsi="宋体"/>
        </w:rPr>
        <w:t>),</w:t>
      </w:r>
      <w:r w:rsidRPr="005A52B8">
        <w:rPr>
          <w:rFonts w:ascii="Times New Roman" w:eastAsia="宋体" w:hAnsi="宋体"/>
        </w:rPr>
        <w:t>设计制备</w:t>
      </w:r>
      <w:r w:rsidRPr="005A52B8">
        <w:rPr>
          <w:rFonts w:ascii="Times New Roman" w:eastAsia="宋体" w:hAnsi="宋体"/>
          <w:noProof/>
        </w:rPr>
        <w:drawing>
          <wp:inline distT="0" distB="0" distL="0" distR="0">
            <wp:extent cx="354960" cy="240120"/>
            <wp:effectExtent l="0" t="0" r="0" b="0"/>
            <wp:docPr id="259" name="21J25.eps" descr="id:214748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r:embed="rId22" cstate="print"/>
                    <a:stretch>
                      <a:fillRect/>
                    </a:stretch>
                  </pic:blipFill>
                  <pic:spPr>
                    <a:xfrm>
                      <a:off x="0" y="0"/>
                      <a:ext cx="354960" cy="240120"/>
                    </a:xfrm>
                    <a:prstGeom prst="rect">
                      <a:avLst/>
                    </a:prstGeom>
                  </pic:spPr>
                </pic:pic>
              </a:graphicData>
            </a:graphic>
          </wp:inline>
        </w:drawing>
      </w:r>
      <w:r w:rsidRPr="005A52B8">
        <w:rPr>
          <w:rFonts w:ascii="Times New Roman" w:eastAsia="宋体" w:hAnsi="宋体"/>
        </w:rPr>
        <w:t>的合成路线</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lastRenderedPageBreak/>
        <w:t>7</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山东泰安第五次模拟</w:t>
      </w:r>
      <w:r w:rsidRPr="005A52B8">
        <w:rPr>
          <w:rFonts w:ascii="Times New Roman" w:eastAsia="宋体" w:hAnsi="宋体"/>
        </w:rPr>
        <w:t>,</w:t>
      </w:r>
      <w:r w:rsidRPr="005A52B8">
        <w:rPr>
          <w:rFonts w:ascii="Times New Roman" w:eastAsia="楷体" w:hAnsi="楷体"/>
        </w:rPr>
        <w:t>改编</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noProof/>
        </w:rPr>
        <w:drawing>
          <wp:inline distT="0" distB="0" distL="0" distR="0">
            <wp:extent cx="720720" cy="44208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23" cstate="print"/>
                    <a:stretch>
                      <a:fillRect/>
                    </a:stretch>
                  </pic:blipFill>
                  <pic:spPr>
                    <a:xfrm>
                      <a:off x="0" y="0"/>
                      <a:ext cx="720720" cy="442080"/>
                    </a:xfrm>
                    <a:prstGeom prst="rect">
                      <a:avLst/>
                    </a:prstGeom>
                  </pic:spPr>
                </pic:pic>
              </a:graphicData>
            </a:graphic>
          </wp:inline>
        </w:drawing>
      </w:r>
      <w:r w:rsidRPr="005A52B8">
        <w:rPr>
          <w:rFonts w:ascii="Times New Roman" w:eastAsia="宋体" w:hAnsi="宋体"/>
          <w:noProof/>
        </w:rPr>
        <w:drawing>
          <wp:inline distT="0" distB="0" distL="0" distR="0">
            <wp:extent cx="431280" cy="208800"/>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r:embed="rId24" cstate="print"/>
                    <a:stretch>
                      <a:fillRect/>
                    </a:stretch>
                  </pic:blipFill>
                  <pic:spPr>
                    <a:xfrm>
                      <a:off x="0" y="0"/>
                      <a:ext cx="431280" cy="208800"/>
                    </a:xfrm>
                    <a:prstGeom prst="rect">
                      <a:avLst/>
                    </a:prstGeom>
                  </pic:spPr>
                </pic:pic>
              </a:graphicData>
            </a:graphic>
          </wp:inline>
        </w:drawing>
      </w:r>
      <w:r w:rsidRPr="005A52B8">
        <w:rPr>
          <w:rFonts w:ascii="Times New Roman" w:eastAsia="宋体" w:hAnsi="宋体"/>
          <w:noProof/>
        </w:rPr>
        <w:drawing>
          <wp:inline distT="0" distB="0" distL="0" distR="0">
            <wp:extent cx="1108080" cy="454320"/>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25" cstate="print"/>
                    <a:stretch>
                      <a:fillRect/>
                    </a:stretch>
                  </pic:blipFill>
                  <pic:spPr>
                    <a:xfrm>
                      <a:off x="0" y="0"/>
                      <a:ext cx="1108080" cy="45432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下列关于</w:t>
      </w:r>
      <w:r w:rsidRPr="005A52B8">
        <w:rPr>
          <w:rFonts w:ascii="Times New Roman" w:eastAsia="宋体" w:hAnsi="宋体"/>
        </w:rPr>
        <w:t>M</w:t>
      </w:r>
      <w:r w:rsidRPr="005A52B8">
        <w:rPr>
          <w:rFonts w:ascii="Times New Roman" w:eastAsia="宋体" w:hAnsi="宋体"/>
        </w:rPr>
        <w:t>、</w:t>
      </w:r>
      <w:r w:rsidRPr="005A52B8">
        <w:rPr>
          <w:rFonts w:ascii="Times New Roman" w:eastAsia="宋体" w:hAnsi="宋体"/>
        </w:rPr>
        <w:t>N</w:t>
      </w:r>
      <w:r w:rsidRPr="005A52B8">
        <w:rPr>
          <w:rFonts w:ascii="Times New Roman" w:eastAsia="宋体" w:hAnsi="宋体"/>
        </w:rPr>
        <w:t>两种有机化合物的说法中正确的是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M</w:t>
      </w:r>
      <w:r w:rsidRPr="005A52B8">
        <w:rPr>
          <w:rFonts w:ascii="Times New Roman" w:eastAsia="宋体" w:hAnsi="宋体"/>
        </w:rPr>
        <w:t>、</w:t>
      </w:r>
      <w:r w:rsidRPr="005A52B8">
        <w:rPr>
          <w:rFonts w:ascii="Times New Roman" w:eastAsia="宋体" w:hAnsi="宋体"/>
        </w:rPr>
        <w:t>N</w:t>
      </w:r>
      <w:r w:rsidRPr="005A52B8">
        <w:rPr>
          <w:rFonts w:ascii="Times New Roman" w:eastAsia="宋体" w:hAnsi="宋体"/>
        </w:rPr>
        <w:t>均可以用来萃取溴水中的溴</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N</w:t>
      </w:r>
      <w:r w:rsidRPr="005A52B8">
        <w:rPr>
          <w:rFonts w:ascii="Times New Roman" w:eastAsia="宋体" w:hAnsi="宋体"/>
        </w:rPr>
        <w:t>分子中所有原子均可能处于同一平面</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M</w:t>
      </w:r>
      <w:r w:rsidRPr="005A52B8">
        <w:rPr>
          <w:rFonts w:ascii="Times New Roman" w:eastAsia="宋体" w:hAnsi="宋体"/>
        </w:rPr>
        <w:t>、</w:t>
      </w:r>
      <w:r w:rsidRPr="005A52B8">
        <w:rPr>
          <w:rFonts w:ascii="Times New Roman" w:eastAsia="宋体" w:hAnsi="宋体"/>
        </w:rPr>
        <w:t>N</w:t>
      </w:r>
      <w:r w:rsidRPr="005A52B8">
        <w:rPr>
          <w:rFonts w:ascii="Times New Roman" w:eastAsia="宋体" w:hAnsi="宋体"/>
        </w:rPr>
        <w:t>均可发生加聚反应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M</w:t>
      </w:r>
      <w:r w:rsidRPr="005A52B8">
        <w:rPr>
          <w:rFonts w:ascii="Times New Roman" w:eastAsia="宋体" w:hAnsi="宋体"/>
        </w:rPr>
        <w:t>、</w:t>
      </w:r>
      <w:r w:rsidRPr="005A52B8">
        <w:rPr>
          <w:rFonts w:ascii="Times New Roman" w:eastAsia="宋体" w:hAnsi="宋体"/>
        </w:rPr>
        <w:t>N</w:t>
      </w:r>
      <w:r w:rsidRPr="005A52B8">
        <w:rPr>
          <w:rFonts w:ascii="Times New Roman" w:eastAsia="宋体" w:hAnsi="宋体"/>
        </w:rPr>
        <w:t>的一氯代物均只有</w:t>
      </w:r>
      <w:r w:rsidRPr="005A52B8">
        <w:rPr>
          <w:rFonts w:ascii="Times New Roman" w:eastAsia="宋体" w:hAnsi="宋体"/>
        </w:rPr>
        <w:t>4</w:t>
      </w:r>
      <w:r w:rsidRPr="005A52B8">
        <w:rPr>
          <w:rFonts w:ascii="Times New Roman" w:eastAsia="宋体" w:hAnsi="宋体"/>
        </w:rPr>
        <w:t>种</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山东德州二模</w:t>
      </w:r>
      <w:r w:rsidRPr="005A52B8">
        <w:rPr>
          <w:rFonts w:ascii="Times New Roman" w:eastAsia="宋体" w:hAnsi="宋体"/>
        </w:rPr>
        <w:t>)</w:t>
      </w:r>
      <w:r w:rsidRPr="005A52B8">
        <w:rPr>
          <w:rFonts w:ascii="Times New Roman" w:eastAsia="宋体" w:hAnsi="宋体"/>
        </w:rPr>
        <w:t>以乙炔和乙醛为原料制备</w:t>
      </w:r>
      <w:r w:rsidRPr="005A52B8">
        <w:rPr>
          <w:rFonts w:ascii="Times New Roman" w:eastAsia="宋体" w:hAnsi="宋体"/>
        </w:rPr>
        <w:t>1,3-</w:t>
      </w:r>
      <w:r w:rsidRPr="005A52B8">
        <w:rPr>
          <w:rFonts w:ascii="Times New Roman" w:eastAsia="宋体" w:hAnsi="宋体"/>
        </w:rPr>
        <w:t>丁二烯的合成路线如图所示。下列说法不正确的是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HC</w:t>
      </w:r>
      <w:r w:rsidRPr="005A52B8">
        <w:rPr>
          <w:rFonts w:ascii="Cambria Math" w:eastAsia="NEU-BZ-S92" w:hAnsi="Cambria Math"/>
        </w:rPr>
        <w:t>≡</w:t>
      </w:r>
      <w:r w:rsidRPr="005A52B8">
        <w:rPr>
          <w:rFonts w:ascii="Times New Roman" w:eastAsia="宋体" w:hAnsi="宋体"/>
        </w:rPr>
        <w:t>CH</w:t>
      </w:r>
      <w:r w:rsidRPr="005A52B8">
        <w:rPr>
          <w:rFonts w:ascii="Times New Roman" w:eastAsia="宋体" w:hAnsi="宋体"/>
          <w:noProof/>
        </w:rPr>
        <w:drawing>
          <wp:inline distT="0" distB="0" distL="0" distR="0">
            <wp:extent cx="565560" cy="28944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26" cstate="print"/>
                    <a:stretch>
                      <a:fillRect/>
                    </a:stretch>
                  </pic:blipFill>
                  <pic:spPr>
                    <a:xfrm>
                      <a:off x="0" y="0"/>
                      <a:ext cx="565560" cy="289440"/>
                    </a:xfrm>
                    <a:prstGeom prst="rect">
                      <a:avLst/>
                    </a:prstGeom>
                  </pic:spPr>
                </pic:pic>
              </a:graphicData>
            </a:graphic>
          </wp:inline>
        </w:drawing>
      </w:r>
      <w:r w:rsidRPr="005A52B8">
        <w:rPr>
          <w:rFonts w:ascii="Times New Roman" w:eastAsia="宋体" w:hAnsi="宋体"/>
          <w:noProof/>
        </w:rPr>
        <w:drawing>
          <wp:inline distT="0" distB="0" distL="0" distR="0">
            <wp:extent cx="1147680" cy="521280"/>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27" cstate="print"/>
                    <a:stretch>
                      <a:fillRect/>
                    </a:stretch>
                  </pic:blipFill>
                  <pic:spPr>
                    <a:xfrm>
                      <a:off x="0" y="0"/>
                      <a:ext cx="1147680" cy="52128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806040" cy="294120"/>
            <wp:effectExtent l="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r:embed="rId28" cstate="print"/>
                    <a:stretch>
                      <a:fillRect/>
                    </a:stretch>
                  </pic:blipFill>
                  <pic:spPr>
                    <a:xfrm>
                      <a:off x="0" y="0"/>
                      <a:ext cx="806040" cy="294120"/>
                    </a:xfrm>
                    <a:prstGeom prst="rect">
                      <a:avLst/>
                    </a:prstGeom>
                  </pic:spPr>
                </pic:pic>
              </a:graphicData>
            </a:graphic>
          </wp:inline>
        </w:drawing>
      </w:r>
      <w:r w:rsidRPr="005A52B8">
        <w:rPr>
          <w:rFonts w:ascii="Times New Roman" w:eastAsia="宋体" w:hAnsi="宋体"/>
          <w:noProof/>
        </w:rPr>
        <w:drawing>
          <wp:inline distT="0" distB="0" distL="0" distR="0">
            <wp:extent cx="1295280" cy="521280"/>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29" cstate="print"/>
                    <a:stretch>
                      <a:fillRect/>
                    </a:stretch>
                  </pic:blipFill>
                  <pic:spPr>
                    <a:xfrm>
                      <a:off x="0" y="0"/>
                      <a:ext cx="1295280" cy="521280"/>
                    </a:xfrm>
                    <a:prstGeom prst="rect">
                      <a:avLst/>
                    </a:prstGeom>
                  </pic:spPr>
                </pic:pic>
              </a:graphicData>
            </a:graphic>
          </wp:inline>
        </w:drawing>
      </w:r>
      <w:r w:rsidRPr="005A52B8">
        <w:rPr>
          <w:rFonts w:ascii="Times New Roman" w:eastAsia="宋体" w:hAnsi="宋体"/>
          <w:noProof/>
        </w:rPr>
        <w:drawing>
          <wp:inline distT="0" distB="0" distL="0" distR="0">
            <wp:extent cx="408600" cy="289440"/>
            <wp:effectExtent l="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1.jpeg"/>
                    <pic:cNvPicPr/>
                  </pic:nvPicPr>
                  <pic:blipFill>
                    <a:blip r:embed="rId30" cstate="print"/>
                    <a:stretch>
                      <a:fillRect/>
                    </a:stretch>
                  </pic:blipFill>
                  <pic:spPr>
                    <a:xfrm>
                      <a:off x="0" y="0"/>
                      <a:ext cx="408600" cy="28944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235880" cy="280440"/>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2.jpeg"/>
                    <pic:cNvPicPr/>
                  </pic:nvPicPr>
                  <pic:blipFill>
                    <a:blip r:embed="rId31" cstate="print"/>
                    <a:stretch>
                      <a:fillRect/>
                    </a:stretch>
                  </pic:blipFill>
                  <pic:spPr>
                    <a:xfrm>
                      <a:off x="0" y="0"/>
                      <a:ext cx="1235880" cy="28044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甲、乙两种有机化合物中均含有手性碳原子</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CHO</w:t>
      </w:r>
      <w:r w:rsidRPr="005A52B8">
        <w:rPr>
          <w:rFonts w:ascii="Times New Roman" w:eastAsia="宋体" w:hAnsi="宋体"/>
        </w:rPr>
        <w:t>既可被氧化为</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OH,</w:t>
      </w:r>
      <w:r w:rsidRPr="005A52B8">
        <w:rPr>
          <w:rFonts w:ascii="Times New Roman" w:eastAsia="宋体" w:hAnsi="宋体"/>
        </w:rPr>
        <w:t>又可被还原为</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丙</w:t>
      </w:r>
      <w:r w:rsidRPr="005A52B8">
        <w:rPr>
          <w:rFonts w:ascii="Times New Roman" w:eastAsia="宋体" w:hAnsi="宋体"/>
        </w:rPr>
        <w:t>(1,3-</w:t>
      </w:r>
      <w:r w:rsidRPr="005A52B8">
        <w:rPr>
          <w:rFonts w:ascii="Times New Roman" w:eastAsia="宋体" w:hAnsi="宋体"/>
        </w:rPr>
        <w:t>丁二烯</w:t>
      </w:r>
      <w:r w:rsidRPr="005A52B8">
        <w:rPr>
          <w:rFonts w:ascii="Times New Roman" w:eastAsia="宋体" w:hAnsi="宋体"/>
        </w:rPr>
        <w:t>)</w:t>
      </w:r>
      <w:r w:rsidRPr="005A52B8">
        <w:rPr>
          <w:rFonts w:ascii="Times New Roman" w:eastAsia="宋体" w:hAnsi="宋体"/>
        </w:rPr>
        <w:t>形成的高聚物的结构简式为</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eastAsia="NEU-BZ-S92"/>
        </w:rPr>
        <w:t>􀰷</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noProof/>
        </w:rPr>
        <w:drawing>
          <wp:inline distT="0" distB="0" distL="0" distR="0">
            <wp:extent cx="131040" cy="13104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32"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vertAlign w:val="subscript"/>
        </w:rPr>
        <w:t>2</w:t>
      </w:r>
      <w:r w:rsidRPr="005A52B8">
        <w:rPr>
          <w:rFonts w:eastAsia="NEU-BZ-S92"/>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合成路线中涉及的反应类型有加成反应和消去反应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山东潍坊三模</w:t>
      </w:r>
      <w:r w:rsidRPr="005A52B8">
        <w:rPr>
          <w:rFonts w:ascii="Times New Roman" w:eastAsia="宋体" w:hAnsi="宋体"/>
        </w:rPr>
        <w:t>)</w:t>
      </w:r>
      <w:r w:rsidRPr="005A52B8">
        <w:rPr>
          <w:rFonts w:ascii="Times New Roman" w:eastAsia="宋体" w:hAnsi="宋体"/>
        </w:rPr>
        <w:t>甲、乙、丙三种有机化合物的结构简式如下</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536840" cy="469440"/>
            <wp:effectExtent l="0" t="0" r="0" b="0"/>
            <wp:docPr id="271" name="21J41.eps" descr="id:2147487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4.jpeg"/>
                    <pic:cNvPicPr/>
                  </pic:nvPicPr>
                  <pic:blipFill>
                    <a:blip r:embed="rId33" cstate="print"/>
                    <a:stretch>
                      <a:fillRect/>
                    </a:stretch>
                  </pic:blipFill>
                  <pic:spPr>
                    <a:xfrm>
                      <a:off x="0" y="0"/>
                      <a:ext cx="1536840" cy="46944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甲与溴水加成的产物只有两种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乙中所有碳原子共平面</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丙的二氯代物有</w:t>
      </w:r>
      <w:r w:rsidRPr="005A52B8">
        <w:rPr>
          <w:rFonts w:ascii="Times New Roman" w:eastAsia="宋体" w:hAnsi="宋体"/>
        </w:rPr>
        <w:t>4</w:t>
      </w:r>
      <w:r w:rsidRPr="005A52B8">
        <w:rPr>
          <w:rFonts w:ascii="Times New Roman" w:eastAsia="宋体" w:hAnsi="宋体"/>
        </w:rPr>
        <w:t>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丙的同分异构体中</w:t>
      </w:r>
      <w:r w:rsidRPr="005A52B8">
        <w:rPr>
          <w:rFonts w:ascii="Times New Roman" w:eastAsia="宋体" w:hAnsi="宋体"/>
        </w:rPr>
        <w:t>,</w:t>
      </w:r>
      <w:r w:rsidRPr="005A52B8">
        <w:rPr>
          <w:rFonts w:ascii="Times New Roman" w:eastAsia="宋体" w:hAnsi="宋体"/>
        </w:rPr>
        <w:t>属于炔烃的有</w:t>
      </w:r>
      <w:r w:rsidRPr="005A52B8">
        <w:rPr>
          <w:rFonts w:ascii="Times New Roman" w:eastAsia="宋体" w:hAnsi="宋体"/>
        </w:rPr>
        <w:t>4</w:t>
      </w:r>
      <w:r w:rsidRPr="005A52B8">
        <w:rPr>
          <w:rFonts w:ascii="Times New Roman" w:eastAsia="宋体" w:hAnsi="宋体"/>
        </w:rPr>
        <w:t>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四川内江第三次模拟</w:t>
      </w:r>
      <w:r w:rsidRPr="005A52B8">
        <w:rPr>
          <w:rFonts w:ascii="Times New Roman" w:eastAsia="宋体" w:hAnsi="宋体"/>
        </w:rPr>
        <w:t>,</w:t>
      </w:r>
      <w:r w:rsidRPr="005A52B8">
        <w:rPr>
          <w:rFonts w:ascii="Times New Roman" w:eastAsia="楷体" w:hAnsi="楷体"/>
        </w:rPr>
        <w:t>改编</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1,1-</w:t>
      </w:r>
      <w:r w:rsidRPr="005A52B8">
        <w:rPr>
          <w:rFonts w:ascii="Times New Roman" w:eastAsia="宋体" w:hAnsi="宋体"/>
        </w:rPr>
        <w:t>二环丙基乙烯</w:t>
      </w:r>
      <w:r w:rsidRPr="005A52B8">
        <w:rPr>
          <w:rFonts w:ascii="Times New Roman" w:eastAsia="宋体" w:hAnsi="宋体"/>
        </w:rPr>
        <w:t>(</w:t>
      </w:r>
      <w:r w:rsidRPr="005A52B8">
        <w:rPr>
          <w:rFonts w:ascii="Times New Roman" w:eastAsia="宋体" w:hAnsi="宋体"/>
          <w:noProof/>
        </w:rPr>
        <w:drawing>
          <wp:inline distT="0" distB="0" distL="0" distR="0">
            <wp:extent cx="672840" cy="342720"/>
            <wp:effectExtent l="0" t="0" r="0" b="0"/>
            <wp:docPr id="272" name="21J49.eps" descr="id:2147487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34" cstate="print"/>
                    <a:stretch>
                      <a:fillRect/>
                    </a:stretch>
                  </pic:blipFill>
                  <pic:spPr>
                    <a:xfrm>
                      <a:off x="0" y="0"/>
                      <a:ext cx="672840" cy="34272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是重要的医药中间体。下列有关该化合物的说法正确的是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分子中所有碳原子共平面</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其同分异构体可能是苯的同系物</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一氯代物有</w:t>
      </w:r>
      <w:r w:rsidRPr="005A52B8">
        <w:rPr>
          <w:rFonts w:ascii="Times New Roman" w:eastAsia="宋体" w:hAnsi="宋体"/>
        </w:rPr>
        <w:t>3</w:t>
      </w:r>
      <w:r w:rsidRPr="005A52B8">
        <w:rPr>
          <w:rFonts w:ascii="Times New Roman" w:eastAsia="宋体" w:hAnsi="宋体"/>
        </w:rPr>
        <w:t>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rPr>
        <w:t>可以发生加成反应、氧化反应和加聚反应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江西宜春模拟</w:t>
      </w:r>
      <w:r w:rsidRPr="005A52B8">
        <w:rPr>
          <w:rFonts w:ascii="Times New Roman" w:eastAsia="宋体" w:hAnsi="宋体"/>
        </w:rPr>
        <w:t>)2005</w:t>
      </w:r>
      <w:r w:rsidRPr="005A52B8">
        <w:rPr>
          <w:rFonts w:ascii="Times New Roman" w:eastAsia="宋体" w:hAnsi="宋体"/>
        </w:rPr>
        <w:t>年诺贝尔化学奖授予了研究烯烃复分解反应的科学家</w:t>
      </w:r>
      <w:r w:rsidRPr="005A52B8">
        <w:rPr>
          <w:rFonts w:ascii="Times New Roman" w:eastAsia="宋体" w:hAnsi="宋体"/>
        </w:rPr>
        <w:t>,</w:t>
      </w:r>
      <w:r w:rsidRPr="005A52B8">
        <w:rPr>
          <w:rFonts w:ascii="Times New Roman" w:eastAsia="宋体" w:hAnsi="宋体"/>
        </w:rPr>
        <w:t>以表彰他们作出的卓越贡献。烯烃复分解反应原理如下</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5</w:t>
      </w:r>
      <w:r w:rsidRPr="005A52B8">
        <w:rPr>
          <w:rFonts w:ascii="Times New Roman" w:eastAsia="宋体" w:hAnsi="宋体"/>
        </w:rPr>
        <w:t>CH</w:t>
      </w:r>
      <w:r w:rsidRPr="005A52B8">
        <w:rPr>
          <w:rFonts w:ascii="Times New Roman" w:eastAsia="宋体" w:hAnsi="宋体"/>
          <w:noProof/>
        </w:rPr>
        <w:drawing>
          <wp:inline distT="0" distB="0" distL="0" distR="0">
            <wp:extent cx="131040" cy="131040"/>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32"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CHCH</w:t>
      </w:r>
      <w:r w:rsidRPr="005A52B8">
        <w:rPr>
          <w:rFonts w:ascii="Times New Roman" w:eastAsia="宋体" w:hAnsi="宋体"/>
          <w:vertAlign w:val="subscript"/>
        </w:rPr>
        <w:t>3</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131040" cy="131040"/>
            <wp:effectExtent l="0" t="0" r="0"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32"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444960" cy="208800"/>
            <wp:effectExtent l="0" t="0" r="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35" cstate="print"/>
                    <a:stretch>
                      <a:fillRect/>
                    </a:stretch>
                  </pic:blipFill>
                  <pic:spPr>
                    <a:xfrm>
                      <a:off x="0" y="0"/>
                      <a:ext cx="444960" cy="208800"/>
                    </a:xfrm>
                    <a:prstGeom prst="rect">
                      <a:avLst/>
                    </a:prstGeom>
                  </pic:spPr>
                </pic:pic>
              </a:graphicData>
            </a:graphic>
          </wp:inline>
        </w:drawing>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5</w:t>
      </w:r>
      <w:r w:rsidRPr="005A52B8">
        <w:rPr>
          <w:rFonts w:ascii="Times New Roman" w:eastAsia="宋体" w:hAnsi="宋体"/>
        </w:rPr>
        <w:t>CH</w:t>
      </w:r>
      <w:r w:rsidRPr="005A52B8">
        <w:rPr>
          <w:rFonts w:ascii="Times New Roman" w:eastAsia="宋体" w:hAnsi="宋体"/>
          <w:noProof/>
        </w:rPr>
        <w:drawing>
          <wp:inline distT="0" distB="0" distL="0" distR="0">
            <wp:extent cx="131040" cy="131040"/>
            <wp:effectExtent l="0" t="0" r="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32"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131040" cy="131040"/>
            <wp:effectExtent l="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32"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CHCH</w:t>
      </w:r>
      <w:r w:rsidRPr="005A52B8">
        <w:rPr>
          <w:rFonts w:ascii="Times New Roman" w:eastAsia="宋体" w:hAnsi="宋体"/>
          <w:vertAlign w:val="subscript"/>
        </w:rPr>
        <w:t>3</w:t>
      </w:r>
      <w:r w:rsidRPr="005A52B8">
        <w:rPr>
          <w:rFonts w:ascii="Times New Roman" w:eastAsia="宋体" w:hAnsi="宋体"/>
        </w:rPr>
        <w:t>。现以烯烃</w:t>
      </w:r>
      <w:r w:rsidRPr="005A52B8">
        <w:rPr>
          <w:rFonts w:ascii="Times New Roman" w:eastAsia="宋体" w:hAnsi="宋体"/>
        </w:rPr>
        <w:t>C</w:t>
      </w:r>
      <w:r w:rsidRPr="005A52B8">
        <w:rPr>
          <w:rFonts w:ascii="Times New Roman" w:eastAsia="宋体" w:hAnsi="宋体"/>
          <w:vertAlign w:val="subscript"/>
        </w:rPr>
        <w:t>5</w:t>
      </w:r>
      <w:r w:rsidRPr="005A52B8">
        <w:rPr>
          <w:rFonts w:ascii="Times New Roman" w:eastAsia="宋体" w:hAnsi="宋体"/>
        </w:rPr>
        <w:t>H</w:t>
      </w:r>
      <w:r w:rsidRPr="005A52B8">
        <w:rPr>
          <w:rFonts w:ascii="Times New Roman" w:eastAsia="宋体" w:hAnsi="宋体"/>
          <w:vertAlign w:val="subscript"/>
        </w:rPr>
        <w:t>10</w:t>
      </w:r>
      <w:r w:rsidRPr="005A52B8">
        <w:rPr>
          <w:rFonts w:ascii="Times New Roman" w:eastAsia="宋体" w:hAnsi="宋体"/>
        </w:rPr>
        <w:t>为原料</w:t>
      </w:r>
      <w:r w:rsidRPr="005A52B8">
        <w:rPr>
          <w:rFonts w:ascii="Times New Roman" w:eastAsia="宋体" w:hAnsi="宋体"/>
        </w:rPr>
        <w:t>,</w:t>
      </w:r>
      <w:r w:rsidRPr="005A52B8">
        <w:rPr>
          <w:rFonts w:ascii="Times New Roman" w:eastAsia="宋体" w:hAnsi="宋体"/>
        </w:rPr>
        <w:t>合成有机化合物</w:t>
      </w:r>
      <w:r w:rsidRPr="005A52B8">
        <w:rPr>
          <w:rFonts w:ascii="Times New Roman" w:eastAsia="宋体" w:hAnsi="宋体"/>
        </w:rPr>
        <w:t>M</w:t>
      </w:r>
      <w:r w:rsidRPr="005A52B8">
        <w:rPr>
          <w:rFonts w:ascii="Times New Roman" w:eastAsia="宋体" w:hAnsi="宋体"/>
        </w:rPr>
        <w:t>和</w:t>
      </w:r>
      <w:r w:rsidRPr="005A52B8">
        <w:rPr>
          <w:rFonts w:ascii="Times New Roman" w:eastAsia="宋体" w:hAnsi="宋体"/>
        </w:rPr>
        <w:t>N,</w:t>
      </w:r>
      <w:r w:rsidRPr="005A52B8">
        <w:rPr>
          <w:rFonts w:ascii="Times New Roman" w:eastAsia="宋体" w:hAnsi="宋体"/>
        </w:rPr>
        <w:t>合成路线如图</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997000" cy="1257120"/>
            <wp:effectExtent l="0" t="0" r="0" b="0"/>
            <wp:docPr id="278" name="21J51.eps" descr="id:2147487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36" cstate="print"/>
                    <a:stretch>
                      <a:fillRect/>
                    </a:stretch>
                  </pic:blipFill>
                  <pic:spPr>
                    <a:xfrm>
                      <a:off x="0" y="0"/>
                      <a:ext cx="2997000" cy="125712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有机化合物</w:t>
      </w:r>
      <w:r w:rsidRPr="005A52B8">
        <w:rPr>
          <w:rFonts w:ascii="Times New Roman" w:eastAsia="宋体" w:hAnsi="宋体"/>
        </w:rPr>
        <w:t>A</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按系统命名法</w:t>
      </w:r>
      <w:r w:rsidRPr="005A52B8">
        <w:rPr>
          <w:rFonts w:ascii="Times New Roman" w:eastAsia="宋体" w:hAnsi="宋体"/>
        </w:rPr>
        <w:t>,B</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(3)F</w:t>
      </w:r>
      <w:r w:rsidRPr="005A52B8">
        <w:rPr>
          <w:rFonts w:ascii="Times New Roman" w:eastAsia="宋体" w:hAnsi="Times New Roman" w:cs="Times New Roman"/>
        </w:rPr>
        <w:t>→</w:t>
      </w:r>
      <w:r w:rsidRPr="005A52B8">
        <w:rPr>
          <w:rFonts w:ascii="Times New Roman" w:eastAsia="宋体" w:hAnsi="宋体"/>
        </w:rPr>
        <w:t>G</w:t>
      </w:r>
      <w:r w:rsidRPr="005A52B8">
        <w:rPr>
          <w:rFonts w:ascii="Times New Roman" w:eastAsia="宋体" w:hAnsi="宋体"/>
        </w:rPr>
        <w:t>的反应类型是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写出</w:t>
      </w: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M</w:t>
      </w:r>
      <w:r w:rsidRPr="005A52B8">
        <w:rPr>
          <w:rFonts w:ascii="Times New Roman" w:eastAsia="宋体" w:hAnsi="宋体"/>
        </w:rPr>
        <w:t>的化学方程式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已知</w:t>
      </w:r>
      <w:r w:rsidRPr="005A52B8">
        <w:rPr>
          <w:rFonts w:ascii="Times New Roman" w:eastAsia="宋体" w:hAnsi="宋体"/>
        </w:rPr>
        <w:t>X</w:t>
      </w:r>
      <w:r w:rsidRPr="005A52B8">
        <w:rPr>
          <w:rFonts w:ascii="Times New Roman" w:eastAsia="宋体" w:hAnsi="宋体"/>
        </w:rPr>
        <w:t>的苯环上只有一个取代基</w:t>
      </w:r>
      <w:r w:rsidRPr="005A52B8">
        <w:rPr>
          <w:rFonts w:ascii="Times New Roman" w:eastAsia="宋体" w:hAnsi="宋体"/>
        </w:rPr>
        <w:t>,</w:t>
      </w:r>
      <w:r w:rsidRPr="005A52B8">
        <w:rPr>
          <w:rFonts w:ascii="Times New Roman" w:eastAsia="宋体" w:hAnsi="宋体"/>
        </w:rPr>
        <w:t>且取代基无甲基</w:t>
      </w:r>
      <w:r w:rsidRPr="005A52B8">
        <w:rPr>
          <w:rFonts w:ascii="Times New Roman" w:eastAsia="宋体" w:hAnsi="宋体"/>
        </w:rPr>
        <w:t>,</w:t>
      </w:r>
      <w:r w:rsidRPr="005A52B8">
        <w:rPr>
          <w:rFonts w:ascii="Times New Roman" w:eastAsia="宋体" w:hAnsi="宋体"/>
        </w:rPr>
        <w:t>则</w:t>
      </w:r>
      <w:r w:rsidRPr="005A52B8">
        <w:rPr>
          <w:rFonts w:ascii="Times New Roman" w:eastAsia="宋体" w:hAnsi="宋体"/>
        </w:rPr>
        <w:t>N</w:t>
      </w:r>
      <w:r w:rsidRPr="005A52B8">
        <w:rPr>
          <w:rFonts w:ascii="Times New Roman" w:eastAsia="宋体" w:hAnsi="宋体"/>
        </w:rPr>
        <w:t>含有的官能团是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填名称</w:t>
      </w:r>
      <w:r w:rsidRPr="005A52B8">
        <w:rPr>
          <w:rFonts w:ascii="Times New Roman" w:eastAsia="宋体" w:hAnsi="宋体"/>
        </w:rPr>
        <w:t>)</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(6)</w:t>
      </w:r>
      <w:r w:rsidRPr="005A52B8">
        <w:rPr>
          <w:rFonts w:ascii="Times New Roman" w:eastAsia="宋体" w:hAnsi="宋体"/>
        </w:rPr>
        <w:t>满足下列条件的</w:t>
      </w:r>
      <w:r w:rsidRPr="005A52B8">
        <w:rPr>
          <w:rFonts w:ascii="Times New Roman" w:eastAsia="宋体" w:hAnsi="宋体"/>
        </w:rPr>
        <w:t>X</w:t>
      </w:r>
      <w:r w:rsidRPr="005A52B8">
        <w:rPr>
          <w:rFonts w:ascii="Times New Roman" w:eastAsia="宋体" w:hAnsi="宋体"/>
        </w:rPr>
        <w:t>的同分异构体共有</w:t>
      </w:r>
      <w:r w:rsidRPr="005A52B8">
        <w:rPr>
          <w:rFonts w:ascii="Times New Roman" w:eastAsia="宋体" w:hAnsi="宋体"/>
          <w:color w:val="FF0000"/>
          <w:u w:val="single" w:color="000000"/>
        </w:rPr>
        <w:t xml:space="preserve">　　　　　</w:t>
      </w:r>
      <w:r w:rsidRPr="005A52B8">
        <w:rPr>
          <w:rFonts w:ascii="Times New Roman" w:eastAsia="宋体" w:hAnsi="宋体"/>
        </w:rPr>
        <w:t>种</w:t>
      </w:r>
      <w:r w:rsidRPr="005A52B8">
        <w:rPr>
          <w:rFonts w:ascii="Times New Roman" w:eastAsia="宋体" w:hAnsi="宋体"/>
        </w:rPr>
        <w:t>,</w:t>
      </w:r>
      <w:r w:rsidRPr="005A52B8">
        <w:rPr>
          <w:rFonts w:ascii="Times New Roman" w:eastAsia="宋体" w:hAnsi="宋体"/>
        </w:rPr>
        <w:t>写出任意一种的结构简式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遇</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 xml:space="preserve">溶液显紫色　</w:t>
      </w:r>
      <w:r w:rsidRPr="005A52B8">
        <w:rPr>
          <w:rFonts w:ascii="宋体" w:eastAsia="宋体" w:hAnsi="宋体" w:cs="宋体" w:hint="eastAsia"/>
        </w:rPr>
        <w:t>②</w:t>
      </w:r>
      <w:r w:rsidRPr="005A52B8">
        <w:rPr>
          <w:rFonts w:ascii="Times New Roman" w:eastAsia="宋体" w:hAnsi="宋体"/>
        </w:rPr>
        <w:t>苯环上的一氯取代物只有两种</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(7)</w:t>
      </w:r>
      <w:r w:rsidRPr="005A52B8">
        <w:rPr>
          <w:rFonts w:ascii="Times New Roman" w:eastAsia="宋体" w:hAnsi="宋体"/>
        </w:rPr>
        <w:t>写出</w:t>
      </w: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F</w:t>
      </w:r>
      <w:r w:rsidRPr="005A52B8">
        <w:rPr>
          <w:rFonts w:ascii="Times New Roman" w:eastAsia="宋体" w:hAnsi="宋体"/>
        </w:rPr>
        <w:t>合成路线</w:t>
      </w:r>
      <w:r w:rsidRPr="005A52B8">
        <w:rPr>
          <w:rFonts w:ascii="Times New Roman" w:eastAsia="宋体" w:hAnsi="宋体"/>
        </w:rPr>
        <w:t>(</w:t>
      </w:r>
      <w:r w:rsidRPr="005A52B8">
        <w:rPr>
          <w:rFonts w:ascii="Times New Roman" w:eastAsia="宋体" w:hAnsi="宋体"/>
        </w:rPr>
        <w:t>在指定的</w:t>
      </w:r>
      <w:r w:rsidRPr="005A52B8">
        <w:rPr>
          <w:rFonts w:ascii="Times New Roman" w:eastAsia="宋体" w:hAnsi="宋体"/>
        </w:rPr>
        <w:t>3</w:t>
      </w:r>
      <w:r w:rsidRPr="005A52B8">
        <w:rPr>
          <w:rFonts w:ascii="Times New Roman" w:eastAsia="宋体" w:hAnsi="宋体"/>
        </w:rPr>
        <w:t>个方框内写有机化合物</w:t>
      </w:r>
      <w:r w:rsidRPr="005A52B8">
        <w:rPr>
          <w:rFonts w:ascii="Times New Roman" w:eastAsia="宋体" w:hAnsi="宋体"/>
        </w:rPr>
        <w:t>,</w:t>
      </w:r>
      <w:r w:rsidRPr="005A52B8">
        <w:rPr>
          <w:rFonts w:ascii="Times New Roman" w:eastAsia="宋体" w:hAnsi="宋体"/>
        </w:rPr>
        <w:t>有机化合物用结构简式表示</w:t>
      </w:r>
      <w:r w:rsidRPr="005A52B8">
        <w:rPr>
          <w:rFonts w:ascii="Times New Roman" w:eastAsia="宋体" w:hAnsi="宋体"/>
        </w:rPr>
        <w:t>,</w:t>
      </w:r>
      <w:r w:rsidRPr="005A52B8">
        <w:rPr>
          <w:rFonts w:ascii="Times New Roman" w:eastAsia="宋体" w:hAnsi="宋体"/>
        </w:rPr>
        <w:t>箭头上注明试剂和反应条件</w:t>
      </w:r>
      <w:r w:rsidRPr="005A52B8">
        <w:rPr>
          <w:rFonts w:ascii="Times New Roman" w:eastAsia="宋体" w:hAnsi="宋体"/>
        </w:rPr>
        <w:t>,</w:t>
      </w:r>
      <w:r w:rsidRPr="005A52B8">
        <w:rPr>
          <w:rFonts w:ascii="Times New Roman" w:eastAsia="宋体" w:hAnsi="宋体"/>
        </w:rPr>
        <w:t>若出现步骤合并</w:t>
      </w:r>
      <w:r w:rsidRPr="005A52B8">
        <w:rPr>
          <w:rFonts w:ascii="Times New Roman" w:eastAsia="宋体" w:hAnsi="宋体"/>
        </w:rPr>
        <w:t>,</w:t>
      </w:r>
      <w:r w:rsidRPr="005A52B8">
        <w:rPr>
          <w:rFonts w:ascii="Times New Roman" w:eastAsia="宋体" w:hAnsi="宋体"/>
        </w:rPr>
        <w:t>要标明反应的先后顺序</w:t>
      </w:r>
      <w:r w:rsidRPr="005A52B8">
        <w:rPr>
          <w:rFonts w:ascii="Times New Roman" w:eastAsia="宋体" w:hAnsi="宋体"/>
        </w:rPr>
        <w:t>)</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691360" cy="494280"/>
            <wp:effectExtent l="0" t="0" r="0" b="0"/>
            <wp:docPr id="279" name="21J52.eps" descr="id:2147487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37" cstate="print"/>
                    <a:stretch>
                      <a:fillRect/>
                    </a:stretch>
                  </pic:blipFill>
                  <pic:spPr>
                    <a:xfrm>
                      <a:off x="0" y="0"/>
                      <a:ext cx="2691360" cy="49428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陕西渭南质量检测</w:t>
      </w:r>
      <w:r w:rsidRPr="005A52B8">
        <w:rPr>
          <w:rFonts w:ascii="宋体" w:eastAsia="宋体" w:hAnsi="宋体" w:cs="宋体" w:hint="eastAsia"/>
        </w:rPr>
        <w:t>Ⅱ</w:t>
      </w:r>
      <w:r w:rsidRPr="005A52B8">
        <w:rPr>
          <w:rFonts w:ascii="Times New Roman" w:eastAsia="宋体" w:hAnsi="宋体"/>
        </w:rPr>
        <w:t>)</w:t>
      </w:r>
      <w:r w:rsidRPr="005A52B8">
        <w:rPr>
          <w:rFonts w:ascii="Times New Roman" w:eastAsia="宋体" w:hAnsi="宋体"/>
        </w:rPr>
        <w:t>环丁基甲酸是重要的有机合成中间体</w:t>
      </w:r>
      <w:r w:rsidRPr="005A52B8">
        <w:rPr>
          <w:rFonts w:ascii="Times New Roman" w:eastAsia="宋体" w:hAnsi="宋体"/>
        </w:rPr>
        <w:t>,</w:t>
      </w:r>
      <w:r w:rsidRPr="005A52B8">
        <w:rPr>
          <w:rFonts w:ascii="Times New Roman" w:eastAsia="宋体" w:hAnsi="宋体"/>
        </w:rPr>
        <w:t>以下是用烯烃</w:t>
      </w:r>
      <w:r w:rsidRPr="005A52B8">
        <w:rPr>
          <w:rFonts w:ascii="Times New Roman" w:eastAsia="宋体" w:hAnsi="宋体"/>
        </w:rPr>
        <w:t>A</w:t>
      </w:r>
      <w:r w:rsidRPr="005A52B8">
        <w:rPr>
          <w:rFonts w:ascii="Times New Roman" w:eastAsia="宋体" w:hAnsi="宋体"/>
        </w:rPr>
        <w:t>和羧酸</w:t>
      </w:r>
      <w:r w:rsidRPr="005A52B8">
        <w:rPr>
          <w:rFonts w:ascii="Times New Roman" w:eastAsia="宋体" w:hAnsi="宋体"/>
        </w:rPr>
        <w:t>D</w:t>
      </w:r>
      <w:r w:rsidRPr="005A52B8">
        <w:rPr>
          <w:rFonts w:ascii="Times New Roman" w:eastAsia="宋体" w:hAnsi="宋体"/>
        </w:rPr>
        <w:t>合成环丁基甲酸的路线</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691360" cy="1486080"/>
            <wp:effectExtent l="0" t="0" r="0" b="0"/>
            <wp:docPr id="280" name="21J53.eps" descr="id:2147487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r:embed="rId38" cstate="print"/>
                    <a:stretch>
                      <a:fillRect/>
                    </a:stretch>
                  </pic:blipFill>
                  <pic:spPr>
                    <a:xfrm>
                      <a:off x="0" y="0"/>
                      <a:ext cx="2691360" cy="148608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(2)B</w:t>
      </w:r>
      <w:r w:rsidRPr="005A52B8">
        <w:rPr>
          <w:rFonts w:ascii="Times New Roman" w:eastAsia="宋体" w:hAnsi="宋体"/>
        </w:rPr>
        <w:t>中官能团的名称为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(3)B</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反应类型为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(4)C+E</w:t>
      </w:r>
      <w:r w:rsidRPr="005A52B8">
        <w:rPr>
          <w:rFonts w:ascii="Times New Roman" w:eastAsia="宋体" w:hAnsi="Times New Roman" w:cs="Times New Roman"/>
        </w:rPr>
        <w:t>→</w:t>
      </w:r>
      <w:r w:rsidRPr="005A52B8">
        <w:rPr>
          <w:rFonts w:ascii="Times New Roman" w:eastAsia="宋体" w:hAnsi="宋体"/>
        </w:rPr>
        <w:t>F</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(5)G</w:t>
      </w:r>
      <w:r w:rsidRPr="005A52B8">
        <w:rPr>
          <w:rFonts w:ascii="Times New Roman" w:eastAsia="宋体" w:hAnsi="宋体"/>
        </w:rPr>
        <w:t>的分子式为</w:t>
      </w:r>
      <w:r w:rsidRPr="005A52B8">
        <w:rPr>
          <w:rFonts w:ascii="Times New Roman" w:eastAsia="宋体" w:hAnsi="宋体"/>
          <w:color w:val="FF0000"/>
          <w:u w:val="single" w:color="000000"/>
        </w:rPr>
        <w:t xml:space="preserve">　　　　　　</w:t>
      </w:r>
      <w:r w:rsidRPr="005A52B8">
        <w:rPr>
          <w:rFonts w:ascii="Times New Roman" w:eastAsia="宋体" w:hAnsi="宋体"/>
        </w:rPr>
        <w:t>,1 mol G</w:t>
      </w:r>
      <w:r w:rsidRPr="005A52B8">
        <w:rPr>
          <w:rFonts w:ascii="Times New Roman" w:eastAsia="宋体" w:hAnsi="宋体"/>
        </w:rPr>
        <w:t>与足量碳酸氢钠溶液反应生成</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的物质的量为</w:t>
      </w:r>
      <w:r w:rsidRPr="005A52B8">
        <w:rPr>
          <w:rFonts w:ascii="Times New Roman" w:eastAsia="宋体" w:hAnsi="宋体"/>
          <w:color w:val="FF0000"/>
          <w:u w:val="single" w:color="000000"/>
        </w:rPr>
        <w:t xml:space="preserve">　　　</w:t>
      </w:r>
      <w:r w:rsidRPr="005A52B8">
        <w:rPr>
          <w:rFonts w:ascii="Times New Roman" w:eastAsia="宋体" w:hAnsi="宋体"/>
        </w:rPr>
        <w:t xml:space="preserve"> mol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(6)</w:t>
      </w:r>
      <w:r w:rsidRPr="005A52B8">
        <w:rPr>
          <w:rFonts w:ascii="Times New Roman" w:eastAsia="宋体" w:hAnsi="宋体"/>
        </w:rPr>
        <w:t>满足下列条件的</w:t>
      </w:r>
      <w:r w:rsidRPr="005A52B8">
        <w:rPr>
          <w:rFonts w:ascii="Times New Roman" w:eastAsia="宋体" w:hAnsi="宋体"/>
        </w:rPr>
        <w:t>H</w:t>
      </w:r>
      <w:r w:rsidRPr="005A52B8">
        <w:rPr>
          <w:rFonts w:ascii="Times New Roman" w:eastAsia="宋体" w:hAnsi="宋体"/>
        </w:rPr>
        <w:t>的同分异构体</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r w:rsidRPr="005A52B8">
        <w:rPr>
          <w:rFonts w:ascii="Times New Roman" w:eastAsia="宋体" w:hAnsi="宋体"/>
        </w:rPr>
        <w:t>共有</w:t>
      </w:r>
      <w:r w:rsidRPr="005A52B8">
        <w:rPr>
          <w:rFonts w:ascii="Times New Roman" w:eastAsia="宋体" w:hAnsi="宋体"/>
          <w:color w:val="FF0000"/>
          <w:u w:val="single" w:color="000000"/>
        </w:rPr>
        <w:t xml:space="preserve">　　　　　　</w:t>
      </w:r>
      <w:r w:rsidRPr="005A52B8">
        <w:rPr>
          <w:rFonts w:ascii="Times New Roman" w:eastAsia="宋体" w:hAnsi="宋体"/>
        </w:rPr>
        <w:t>种</w:t>
      </w:r>
      <w:r w:rsidRPr="005A52B8">
        <w:rPr>
          <w:rFonts w:ascii="Times New Roman" w:eastAsia="宋体" w:hAnsi="宋体"/>
        </w:rPr>
        <w:t>,</w:t>
      </w:r>
      <w:r w:rsidRPr="005A52B8">
        <w:rPr>
          <w:rFonts w:ascii="Times New Roman" w:eastAsia="宋体" w:hAnsi="宋体"/>
        </w:rPr>
        <w:t>其中核磁共振氢谱有</w:t>
      </w:r>
      <w:r w:rsidRPr="005A52B8">
        <w:rPr>
          <w:rFonts w:ascii="Times New Roman" w:eastAsia="宋体" w:hAnsi="宋体"/>
        </w:rPr>
        <w:t>3</w:t>
      </w:r>
      <w:r w:rsidRPr="005A52B8">
        <w:rPr>
          <w:rFonts w:ascii="Times New Roman" w:eastAsia="宋体" w:hAnsi="宋体"/>
        </w:rPr>
        <w:t>组峰的结构简式为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能使溴的四氯化碳溶液褪色</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能与</w:t>
      </w:r>
      <w:r w:rsidRPr="005A52B8">
        <w:rPr>
          <w:rFonts w:ascii="Times New Roman" w:eastAsia="宋体" w:hAnsi="宋体"/>
        </w:rPr>
        <w:t>NaOH</w:t>
      </w:r>
      <w:r w:rsidRPr="005A52B8">
        <w:rPr>
          <w:rFonts w:ascii="Times New Roman" w:eastAsia="宋体" w:hAnsi="宋体"/>
        </w:rPr>
        <w:t>溶液反应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能与银氨溶液发生银镜反应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④</w:t>
      </w:r>
      <w:r w:rsidRPr="005A52B8">
        <w:rPr>
          <w:rFonts w:ascii="Times New Roman" w:eastAsia="宋体" w:hAnsi="宋体"/>
        </w:rPr>
        <w:t>不含环状结构</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0.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山东泰安三模</w:t>
      </w:r>
      <w:r w:rsidRPr="005A52B8">
        <w:rPr>
          <w:rFonts w:ascii="Times New Roman" w:eastAsia="宋体" w:hAnsi="宋体"/>
        </w:rPr>
        <w:t>)</w:t>
      </w:r>
      <w:r w:rsidRPr="005A52B8">
        <w:rPr>
          <w:rFonts w:ascii="Times New Roman" w:eastAsia="宋体" w:hAnsi="宋体"/>
        </w:rPr>
        <w:t>塑料、橡胶等材料的交联剂</w:t>
      </w:r>
      <w:r w:rsidRPr="005A52B8">
        <w:rPr>
          <w:rFonts w:ascii="Times New Roman" w:eastAsia="宋体" w:hAnsi="宋体"/>
        </w:rPr>
        <w:t>F</w:t>
      </w:r>
      <w:r w:rsidRPr="005A52B8">
        <w:rPr>
          <w:rFonts w:ascii="Times New Roman" w:eastAsia="宋体" w:hAnsi="宋体"/>
        </w:rPr>
        <w:t>的合成路线如图所示</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3021840" cy="774000"/>
            <wp:effectExtent l="0" t="0" r="0" b="0"/>
            <wp:docPr id="282" name="21J55.eps" descr="id:2147487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39" cstate="print"/>
                    <a:stretch>
                      <a:fillRect/>
                    </a:stretch>
                  </pic:blipFill>
                  <pic:spPr>
                    <a:xfrm>
                      <a:off x="0" y="0"/>
                      <a:ext cx="3021840" cy="77400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noProof/>
        </w:rPr>
        <w:drawing>
          <wp:inline distT="0" distB="0" distL="0" distR="0">
            <wp:extent cx="556200" cy="460080"/>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40" cstate="print"/>
                    <a:stretch>
                      <a:fillRect/>
                    </a:stretch>
                  </pic:blipFill>
                  <pic:spPr>
                    <a:xfrm>
                      <a:off x="0" y="0"/>
                      <a:ext cx="556200" cy="460080"/>
                    </a:xfrm>
                    <a:prstGeom prst="rect">
                      <a:avLst/>
                    </a:prstGeom>
                  </pic:spPr>
                </pic:pic>
              </a:graphicData>
            </a:graphic>
          </wp:inline>
        </w:drawing>
      </w:r>
      <w:r w:rsidRPr="005A52B8">
        <w:rPr>
          <w:rFonts w:ascii="Times New Roman" w:eastAsia="宋体" w:hAnsi="宋体"/>
          <w:noProof/>
        </w:rPr>
        <w:drawing>
          <wp:inline distT="0" distB="0" distL="0" distR="0">
            <wp:extent cx="551520" cy="286560"/>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41" cstate="print"/>
                    <a:stretch>
                      <a:fillRect/>
                    </a:stretch>
                  </pic:blipFill>
                  <pic:spPr>
                    <a:xfrm>
                      <a:off x="0" y="0"/>
                      <a:ext cx="551520" cy="286560"/>
                    </a:xfrm>
                    <a:prstGeom prst="rect">
                      <a:avLst/>
                    </a:prstGeom>
                  </pic:spPr>
                </pic:pic>
              </a:graphicData>
            </a:graphic>
          </wp:inline>
        </w:drawing>
      </w:r>
      <w:r w:rsidRPr="005A52B8">
        <w:rPr>
          <w:rFonts w:ascii="Times New Roman" w:eastAsia="宋体" w:hAnsi="宋体"/>
          <w:noProof/>
        </w:rPr>
        <w:drawing>
          <wp:inline distT="0" distB="0" distL="0" distR="0">
            <wp:extent cx="670680" cy="425160"/>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42" cstate="print"/>
                    <a:stretch>
                      <a:fillRect/>
                    </a:stretch>
                  </pic:blipFill>
                  <pic:spPr>
                    <a:xfrm>
                      <a:off x="0" y="0"/>
                      <a:ext cx="670680" cy="425160"/>
                    </a:xfrm>
                    <a:prstGeom prst="rect">
                      <a:avLst/>
                    </a:prstGeom>
                  </pic:spPr>
                </pic:pic>
              </a:graphicData>
            </a:graphic>
          </wp:inline>
        </w:drawing>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中官能团的名称为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(2)C</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的反应类型是</w:t>
      </w:r>
      <w:r w:rsidRPr="005A52B8">
        <w:rPr>
          <w:rFonts w:ascii="Times New Roman" w:eastAsia="宋体" w:hAnsi="宋体"/>
          <w:color w:val="FF0000"/>
          <w:u w:val="single" w:color="000000"/>
        </w:rPr>
        <w:t xml:space="preserve">　　　　　　</w:t>
      </w:r>
      <w:r w:rsidRPr="005A52B8">
        <w:rPr>
          <w:rFonts w:ascii="Times New Roman" w:eastAsia="宋体" w:hAnsi="宋体"/>
        </w:rPr>
        <w:t>,E</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(3)F</w:t>
      </w:r>
      <w:r w:rsidRPr="005A52B8">
        <w:rPr>
          <w:rFonts w:ascii="Times New Roman" w:eastAsia="宋体" w:hAnsi="宋体"/>
        </w:rPr>
        <w:t>与</w:t>
      </w:r>
      <w:r w:rsidRPr="005A52B8">
        <w:rPr>
          <w:rFonts w:ascii="Times New Roman" w:eastAsia="宋体" w:hAnsi="宋体"/>
        </w:rPr>
        <w:t>NaOH</w:t>
      </w:r>
      <w:r w:rsidRPr="005A52B8">
        <w:rPr>
          <w:rFonts w:ascii="Times New Roman" w:eastAsia="宋体" w:hAnsi="宋体"/>
        </w:rPr>
        <w:t>反应的化学方程式为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(4)F</w:t>
      </w:r>
      <w:r w:rsidRPr="005A52B8">
        <w:rPr>
          <w:rFonts w:ascii="Times New Roman" w:eastAsia="宋体" w:hAnsi="宋体"/>
        </w:rPr>
        <w:t>的同分异构体中符合下列条件的有</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r w:rsidRPr="005A52B8">
        <w:rPr>
          <w:rFonts w:ascii="Times New Roman" w:eastAsia="宋体" w:hAnsi="宋体"/>
        </w:rPr>
        <w:t>种。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属于</w:t>
      </w:r>
      <w:r w:rsidRPr="005A52B8">
        <w:rPr>
          <w:rFonts w:ascii="Times New Roman" w:eastAsia="宋体" w:hAnsi="宋体"/>
          <w:noProof/>
        </w:rPr>
        <w:drawing>
          <wp:inline distT="0" distB="0" distL="0" distR="0">
            <wp:extent cx="416160" cy="259200"/>
            <wp:effectExtent l="0" t="0" r="0" b="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43" cstate="print"/>
                    <a:stretch>
                      <a:fillRect/>
                    </a:stretch>
                  </pic:blipFill>
                  <pic:spPr>
                    <a:xfrm>
                      <a:off x="0" y="0"/>
                      <a:ext cx="416160" cy="259200"/>
                    </a:xfrm>
                    <a:prstGeom prst="rect">
                      <a:avLst/>
                    </a:prstGeom>
                  </pic:spPr>
                </pic:pic>
              </a:graphicData>
            </a:graphic>
          </wp:inline>
        </w:drawing>
      </w:r>
      <w:r w:rsidRPr="005A52B8">
        <w:rPr>
          <w:rFonts w:ascii="Times New Roman" w:eastAsia="宋体" w:hAnsi="宋体"/>
        </w:rPr>
        <w:t>的二取代物</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取代基处于对位且完全相同</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含酯基且能发生银镜反应</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其中核磁共振氢谱有</w:t>
      </w:r>
      <w:r w:rsidRPr="005A52B8">
        <w:rPr>
          <w:rFonts w:ascii="Times New Roman" w:eastAsia="宋体" w:hAnsi="宋体"/>
        </w:rPr>
        <w:t>4</w:t>
      </w:r>
      <w:r w:rsidRPr="005A52B8">
        <w:rPr>
          <w:rFonts w:ascii="Times New Roman" w:eastAsia="宋体" w:hAnsi="宋体"/>
        </w:rPr>
        <w:t>组峰</w:t>
      </w:r>
      <w:r w:rsidRPr="005A52B8">
        <w:rPr>
          <w:rFonts w:ascii="Times New Roman" w:eastAsia="宋体" w:hAnsi="宋体"/>
        </w:rPr>
        <w:t>,</w:t>
      </w:r>
      <w:r w:rsidRPr="005A52B8">
        <w:rPr>
          <w:rFonts w:ascii="Times New Roman" w:eastAsia="宋体" w:hAnsi="宋体"/>
        </w:rPr>
        <w:t>峰面积之比为</w:t>
      </w:r>
      <w:r w:rsidRPr="005A52B8">
        <w:rPr>
          <w:rFonts w:ascii="Times New Roman" w:eastAsia="宋体" w:hAnsi="宋体"/>
        </w:rPr>
        <w:t>6</w:t>
      </w:r>
      <w:r w:rsidRPr="005A52B8">
        <w:rPr>
          <w:rFonts w:ascii="宋体" w:eastAsia="宋体" w:hAnsi="宋体" w:cs="宋体" w:hint="eastAsia"/>
        </w:rPr>
        <w:t>∶</w:t>
      </w:r>
      <w:r w:rsidRPr="005A52B8">
        <w:rPr>
          <w:rFonts w:ascii="Times New Roman" w:eastAsia="宋体" w:hAnsi="宋体"/>
        </w:rPr>
        <w:t>2</w:t>
      </w:r>
      <w:r w:rsidRPr="005A52B8">
        <w:rPr>
          <w:rFonts w:ascii="宋体" w:eastAsia="宋体" w:hAnsi="宋体" w:cs="宋体" w:hint="eastAsia"/>
        </w:rPr>
        <w:t>∶</w:t>
      </w:r>
      <w:r w:rsidRPr="005A52B8">
        <w:rPr>
          <w:rFonts w:ascii="Times New Roman" w:eastAsia="宋体" w:hAnsi="宋体"/>
        </w:rPr>
        <w:t>1</w:t>
      </w:r>
      <w:r w:rsidRPr="005A52B8">
        <w:rPr>
          <w:rFonts w:ascii="宋体" w:eastAsia="宋体" w:hAnsi="宋体" w:cs="宋体" w:hint="eastAsia"/>
        </w:rPr>
        <w:t>∶</w:t>
      </w:r>
      <w:r w:rsidRPr="005A52B8">
        <w:rPr>
          <w:rFonts w:ascii="Times New Roman" w:eastAsia="宋体" w:hAnsi="宋体"/>
        </w:rPr>
        <w:t>1</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写出一种</w:t>
      </w:r>
      <w:r w:rsidRPr="005A52B8">
        <w:rPr>
          <w:rFonts w:ascii="Times New Roman" w:eastAsia="宋体" w:hAnsi="宋体"/>
        </w:rPr>
        <w:t>)</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参照题干中合成路线</w:t>
      </w:r>
      <w:r w:rsidRPr="005A52B8">
        <w:rPr>
          <w:rFonts w:ascii="Times New Roman" w:eastAsia="宋体" w:hAnsi="宋体"/>
        </w:rPr>
        <w:t>,</w:t>
      </w:r>
      <w:r w:rsidRPr="005A52B8">
        <w:rPr>
          <w:rFonts w:ascii="Times New Roman" w:eastAsia="宋体" w:hAnsi="宋体"/>
        </w:rPr>
        <w:t>设计以丙酮为主要原料制备</w:t>
      </w:r>
      <w:r w:rsidRPr="005A52B8">
        <w:rPr>
          <w:rFonts w:ascii="Times New Roman" w:eastAsia="宋体" w:hAnsi="宋体"/>
          <w:noProof/>
        </w:rPr>
        <w:drawing>
          <wp:inline distT="0" distB="0" distL="0" distR="0">
            <wp:extent cx="1473840" cy="60948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44" cstate="print"/>
                    <a:stretch>
                      <a:fillRect/>
                    </a:stretch>
                  </pic:blipFill>
                  <pic:spPr>
                    <a:xfrm>
                      <a:off x="0" y="0"/>
                      <a:ext cx="1473840" cy="609480"/>
                    </a:xfrm>
                    <a:prstGeom prst="rect">
                      <a:avLst/>
                    </a:prstGeom>
                  </pic:spPr>
                </pic:pic>
              </a:graphicData>
            </a:graphic>
          </wp:inline>
        </w:drawing>
      </w:r>
      <w:r w:rsidRPr="005A52B8">
        <w:rPr>
          <w:rFonts w:ascii="Times New Roman" w:eastAsia="宋体" w:hAnsi="宋体"/>
        </w:rPr>
        <w:t>的合成路线</w:t>
      </w:r>
      <w:r w:rsidRPr="005A52B8">
        <w:rPr>
          <w:rFonts w:ascii="Times New Roman" w:eastAsia="宋体" w:hAnsi="宋体"/>
        </w:rPr>
        <w:t>(</w:t>
      </w:r>
      <w:r w:rsidRPr="005A52B8">
        <w:rPr>
          <w:rFonts w:ascii="Times New Roman" w:eastAsia="宋体" w:hAnsi="宋体"/>
        </w:rPr>
        <w:t>无机试剂任选</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5E7EEE" w:rsidRPr="005A52B8" w:rsidRDefault="005E7EEE" w:rsidP="005E7EEE">
      <w:pPr>
        <w:tabs>
          <w:tab w:val="left" w:pos="1871"/>
          <w:tab w:val="left" w:pos="3407"/>
          <w:tab w:val="left" w:pos="4949"/>
          <w:tab w:val="left" w:pos="6599"/>
        </w:tabs>
        <w:rPr>
          <w:rFonts w:ascii="Times New Roman" w:eastAsia="宋体" w:hAnsi="宋体"/>
        </w:rPr>
      </w:pPr>
    </w:p>
    <w:p w:rsidR="005E7EEE" w:rsidRPr="00060C83" w:rsidRDefault="005E7EEE" w:rsidP="005E7EEE">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31</w:t>
      </w:r>
      <w:r w:rsidRPr="00060C83">
        <w:rPr>
          <w:rFonts w:ascii="Times New Roman" w:eastAsia="宋体" w:hAnsi="宋体"/>
          <w:sz w:val="40"/>
        </w:rPr>
        <w:t xml:space="preserve">　烃</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烯烃命名时</w:t>
      </w:r>
      <w:r w:rsidRPr="00060C83">
        <w:rPr>
          <w:rFonts w:ascii="Times New Roman" w:eastAsia="宋体" w:hAnsi="宋体"/>
          <w:sz w:val="24"/>
        </w:rPr>
        <w:t>,</w:t>
      </w:r>
      <w:r w:rsidRPr="00060C83">
        <w:rPr>
          <w:rFonts w:ascii="Times New Roman" w:eastAsia="仿宋" w:hAnsi="仿宋"/>
          <w:sz w:val="24"/>
        </w:rPr>
        <w:t>要从靠近碳碳双键的一端标号</w:t>
      </w:r>
      <w:r w:rsidRPr="00060C83">
        <w:rPr>
          <w:rFonts w:ascii="Times New Roman" w:eastAsia="宋体" w:hAnsi="宋体"/>
          <w:sz w:val="24"/>
        </w:rPr>
        <w:t>,</w:t>
      </w:r>
      <w:r w:rsidRPr="00060C83">
        <w:rPr>
          <w:rFonts w:ascii="Times New Roman" w:eastAsia="仿宋" w:hAnsi="仿宋"/>
          <w:sz w:val="24"/>
        </w:rPr>
        <w:t>碳链要最长</w:t>
      </w:r>
      <w:r w:rsidRPr="00060C83">
        <w:rPr>
          <w:rFonts w:ascii="Times New Roman" w:eastAsia="宋体" w:hAnsi="宋体"/>
          <w:sz w:val="24"/>
        </w:rPr>
        <w:t>,</w:t>
      </w:r>
      <w:r w:rsidRPr="00060C83">
        <w:rPr>
          <w:rFonts w:ascii="Times New Roman" w:eastAsia="仿宋" w:hAnsi="仿宋"/>
          <w:sz w:val="24"/>
        </w:rPr>
        <w:t>并且包括碳碳双键以及支链最多</w:t>
      </w:r>
      <w:r w:rsidRPr="00060C83">
        <w:rPr>
          <w:rFonts w:ascii="Times New Roman" w:eastAsia="宋体" w:hAnsi="宋体"/>
          <w:sz w:val="24"/>
        </w:rPr>
        <w:t>,</w:t>
      </w:r>
      <w:r w:rsidRPr="00060C83">
        <w:rPr>
          <w:rFonts w:ascii="Times New Roman" w:eastAsia="仿宋" w:hAnsi="仿宋"/>
          <w:sz w:val="24"/>
        </w:rPr>
        <w:t>故应标号为</w:t>
      </w:r>
      <w:r w:rsidRPr="00060C83">
        <w:rPr>
          <w:rFonts w:ascii="Times New Roman" w:eastAsia="宋体" w:hAnsi="宋体"/>
          <w:noProof/>
          <w:sz w:val="24"/>
        </w:rPr>
        <w:drawing>
          <wp:inline distT="0" distB="0" distL="0" distR="0">
            <wp:extent cx="622440" cy="608760"/>
            <wp:effectExtent l="0" t="0" r="0" b="0"/>
            <wp:docPr id="2190" name="21J15.eps" descr="id:2147497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6.jpeg"/>
                    <pic:cNvPicPr/>
                  </pic:nvPicPr>
                  <pic:blipFill>
                    <a:blip r:embed="rId45" cstate="print"/>
                    <a:stretch>
                      <a:fillRect/>
                    </a:stretch>
                  </pic:blipFill>
                  <pic:spPr>
                    <a:xfrm>
                      <a:off x="0" y="0"/>
                      <a:ext cx="622440" cy="6087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命名为</w:t>
      </w:r>
      <w:r w:rsidRPr="00060C83">
        <w:rPr>
          <w:rFonts w:ascii="Times New Roman" w:eastAsia="宋体" w:hAnsi="宋体"/>
          <w:sz w:val="24"/>
        </w:rPr>
        <w:t>2,4,4</w:t>
      </w:r>
      <w:r w:rsidRPr="00060C83">
        <w:rPr>
          <w:rFonts w:ascii="Times New Roman" w:eastAsia="仿宋" w:hAnsi="仿宋"/>
          <w:sz w:val="24"/>
        </w:rPr>
        <w:t>-</w:t>
      </w:r>
      <w:r w:rsidRPr="00060C83">
        <w:rPr>
          <w:rFonts w:ascii="Times New Roman" w:eastAsia="仿宋" w:hAnsi="仿宋"/>
          <w:sz w:val="24"/>
        </w:rPr>
        <w:t>三甲基</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乙基</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戊烯</w:t>
      </w:r>
      <w:r w:rsidRPr="00060C83">
        <w:rPr>
          <w:rFonts w:ascii="Times New Roman" w:eastAsia="宋体" w:hAnsi="宋体"/>
          <w:sz w:val="24"/>
        </w:rPr>
        <w:t>,B</w:t>
      </w:r>
      <w:r w:rsidRPr="00060C83">
        <w:rPr>
          <w:rFonts w:ascii="Times New Roman" w:eastAsia="仿宋" w:hAnsi="仿宋"/>
          <w:sz w:val="24"/>
        </w:rPr>
        <w:t>项正确。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根据系统命名法</w:t>
      </w:r>
      <w:r w:rsidRPr="00060C83">
        <w:rPr>
          <w:rFonts w:ascii="Times New Roman" w:eastAsia="宋体" w:hAnsi="宋体"/>
          <w:sz w:val="24"/>
        </w:rPr>
        <w:t>,</w:t>
      </w:r>
      <w:r w:rsidRPr="00060C83">
        <w:rPr>
          <w:rFonts w:ascii="Times New Roman" w:eastAsia="仿宋" w:hAnsi="仿宋"/>
          <w:sz w:val="24"/>
        </w:rPr>
        <w:t>该物质的名称为</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丁醇</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该物质含有碳碳双键的最长链有</w:t>
      </w:r>
      <w:r w:rsidRPr="00060C83">
        <w:rPr>
          <w:rFonts w:ascii="Times New Roman" w:eastAsia="宋体" w:hAnsi="宋体"/>
          <w:sz w:val="24"/>
        </w:rPr>
        <w:t>7</w:t>
      </w:r>
      <w:r w:rsidRPr="00060C83">
        <w:rPr>
          <w:rFonts w:ascii="Times New Roman" w:eastAsia="仿宋" w:hAnsi="仿宋"/>
          <w:sz w:val="24"/>
        </w:rPr>
        <w:t>个碳</w:t>
      </w:r>
      <w:r w:rsidRPr="00060C83">
        <w:rPr>
          <w:rFonts w:ascii="Times New Roman" w:eastAsia="宋体" w:hAnsi="宋体"/>
          <w:sz w:val="24"/>
        </w:rPr>
        <w:t>,</w:t>
      </w:r>
      <w:r w:rsidRPr="00060C83">
        <w:rPr>
          <w:rFonts w:ascii="Times New Roman" w:eastAsia="仿宋" w:hAnsi="仿宋"/>
          <w:sz w:val="24"/>
        </w:rPr>
        <w:t>正确命名为</w:t>
      </w:r>
      <w:r w:rsidRPr="00060C83">
        <w:rPr>
          <w:rFonts w:ascii="Times New Roman" w:eastAsia="宋体" w:hAnsi="宋体"/>
          <w:sz w:val="24"/>
        </w:rPr>
        <w:t>2,3</w:t>
      </w:r>
      <w:r w:rsidRPr="00060C83">
        <w:rPr>
          <w:rFonts w:ascii="Times New Roman" w:eastAsia="仿宋" w:hAnsi="仿宋"/>
          <w:sz w:val="24"/>
        </w:rPr>
        <w:t>-</w:t>
      </w:r>
      <w:r w:rsidRPr="00060C83">
        <w:rPr>
          <w:rFonts w:ascii="Times New Roman" w:eastAsia="仿宋" w:hAnsi="仿宋"/>
          <w:sz w:val="24"/>
        </w:rPr>
        <w:t>二甲基</w:t>
      </w:r>
      <w:r w:rsidRPr="00060C83">
        <w:rPr>
          <w:rFonts w:ascii="Times New Roman" w:eastAsia="仿宋" w:hAnsi="仿宋"/>
          <w:sz w:val="24"/>
        </w:rPr>
        <w:t>-</w:t>
      </w:r>
      <w:r w:rsidRPr="00060C83">
        <w:rPr>
          <w:rFonts w:ascii="Times New Roman" w:eastAsia="宋体" w:hAnsi="宋体"/>
          <w:sz w:val="24"/>
        </w:rPr>
        <w:t>4</w:t>
      </w:r>
      <w:r w:rsidRPr="00060C83">
        <w:rPr>
          <w:rFonts w:ascii="Times New Roman" w:eastAsia="仿宋" w:hAnsi="仿宋"/>
          <w:sz w:val="24"/>
        </w:rPr>
        <w:t>-</w:t>
      </w:r>
      <w:r w:rsidRPr="00060C83">
        <w:rPr>
          <w:rFonts w:ascii="Times New Roman" w:eastAsia="仿宋" w:hAnsi="仿宋"/>
          <w:sz w:val="24"/>
        </w:rPr>
        <w:t>乙基</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庚烯</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三个双键分别和溴按</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发生加成反应的产物有</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该物质含有共轭双键</w:t>
      </w:r>
      <w:r w:rsidRPr="00060C83">
        <w:rPr>
          <w:rFonts w:ascii="Times New Roman" w:eastAsia="宋体" w:hAnsi="宋体"/>
          <w:sz w:val="24"/>
        </w:rPr>
        <w:t>,</w:t>
      </w:r>
      <w:r w:rsidRPr="00060C83">
        <w:rPr>
          <w:rFonts w:ascii="Times New Roman" w:eastAsia="仿宋" w:hAnsi="仿宋"/>
          <w:sz w:val="24"/>
        </w:rPr>
        <w:t>可以和溴按</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发生</w:t>
      </w:r>
      <w:r w:rsidRPr="00060C83">
        <w:rPr>
          <w:rFonts w:ascii="Times New Roman" w:eastAsia="宋体" w:hAnsi="宋体"/>
          <w:sz w:val="24"/>
        </w:rPr>
        <w:t>1,4</w:t>
      </w:r>
      <w:r w:rsidRPr="00060C83">
        <w:rPr>
          <w:rFonts w:ascii="Times New Roman" w:eastAsia="仿宋" w:hAnsi="仿宋"/>
          <w:sz w:val="24"/>
        </w:rPr>
        <w:t>加成</w:t>
      </w:r>
      <w:r w:rsidRPr="00060C83">
        <w:rPr>
          <w:rFonts w:ascii="Times New Roman" w:eastAsia="宋体" w:hAnsi="宋体"/>
          <w:sz w:val="24"/>
        </w:rPr>
        <w:t>,</w:t>
      </w:r>
      <w:r w:rsidRPr="00060C83">
        <w:rPr>
          <w:rFonts w:ascii="Times New Roman" w:eastAsia="仿宋" w:hAnsi="仿宋"/>
          <w:sz w:val="24"/>
        </w:rPr>
        <w:t>所以共有</w:t>
      </w:r>
      <w:r w:rsidRPr="00060C83">
        <w:rPr>
          <w:rFonts w:ascii="Times New Roman" w:eastAsia="宋体" w:hAnsi="宋体"/>
          <w:sz w:val="24"/>
        </w:rPr>
        <w:t>4</w:t>
      </w:r>
      <w:r w:rsidRPr="00060C83">
        <w:rPr>
          <w:rFonts w:ascii="Times New Roman" w:eastAsia="仿宋" w:hAnsi="仿宋"/>
          <w:sz w:val="24"/>
        </w:rPr>
        <w:t>种有机产物</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分子式为</w:t>
      </w:r>
      <w:r w:rsidRPr="00060C83">
        <w:rPr>
          <w:rFonts w:ascii="Times New Roman" w:eastAsia="宋体" w:hAnsi="宋体"/>
          <w:sz w:val="24"/>
        </w:rPr>
        <w:t>C</w:t>
      </w:r>
      <w:r w:rsidRPr="00060C83">
        <w:rPr>
          <w:rFonts w:ascii="Times New Roman" w:eastAsia="宋体" w:hAnsi="宋体"/>
          <w:sz w:val="24"/>
          <w:vertAlign w:val="subscript"/>
        </w:rPr>
        <w:t>15</w:t>
      </w:r>
      <w:r w:rsidRPr="00060C83">
        <w:rPr>
          <w:rFonts w:ascii="Times New Roman" w:eastAsia="宋体" w:hAnsi="宋体"/>
          <w:sz w:val="24"/>
        </w:rPr>
        <w:t>H</w:t>
      </w:r>
      <w:r w:rsidRPr="00060C83">
        <w:rPr>
          <w:rFonts w:ascii="Times New Roman" w:eastAsia="宋体" w:hAnsi="宋体"/>
          <w:sz w:val="24"/>
          <w:vertAlign w:val="subscript"/>
        </w:rPr>
        <w:t>11</w:t>
      </w:r>
      <w:r w:rsidRPr="00060C83">
        <w:rPr>
          <w:rFonts w:ascii="Times New Roman" w:eastAsia="宋体" w:hAnsi="宋体"/>
          <w:sz w:val="24"/>
        </w:rPr>
        <w:t>Br,</w:t>
      </w:r>
      <w:r w:rsidRPr="00060C83">
        <w:rPr>
          <w:rFonts w:ascii="Times New Roman" w:eastAsia="仿宋" w:hAnsi="仿宋"/>
          <w:sz w:val="24"/>
        </w:rPr>
        <w:t>不饱和度为</w:t>
      </w:r>
      <m:oMath>
        <m:f>
          <m:fPr>
            <m:ctrlPr>
              <w:rPr>
                <w:rFonts w:ascii="Cambria Math" w:eastAsia="宋体" w:hAnsi="Cambria Math"/>
                <w:sz w:val="24"/>
              </w:rPr>
            </m:ctrlPr>
          </m:fPr>
          <m:num>
            <m:r>
              <m:rPr>
                <m:sty m:val="p"/>
              </m:rPr>
              <w:rPr>
                <w:rFonts w:ascii="Cambria Math" w:eastAsia="宋体" w:hAnsi="Cambria Math"/>
                <w:sz w:val="28"/>
                <w:szCs w:val="18"/>
              </w:rPr>
              <m:t>15</m:t>
            </m:r>
            <m:r>
              <m:rPr>
                <m:sty m:val="p"/>
              </m:rPr>
              <w:rPr>
                <w:rFonts w:ascii="Cambria Math" w:eastAsia="宋体" w:hAnsi="Cambria Math" w:cs="Times New Roman"/>
                <w:sz w:val="28"/>
                <w:szCs w:val="18"/>
              </w:rPr>
              <m:t>×</m:t>
            </m:r>
            <m:r>
              <m:rPr>
                <m:sty m:val="p"/>
              </m:rPr>
              <w:rPr>
                <w:rFonts w:ascii="Cambria Math" w:eastAsia="宋体" w:hAnsi="Cambria Math"/>
                <w:sz w:val="28"/>
                <w:szCs w:val="18"/>
              </w:rPr>
              <m:t>2+2</m:t>
            </m:r>
            <m:r>
              <m:rPr>
                <m:nor/>
              </m:rPr>
              <w:rPr>
                <w:rFonts w:ascii="Times New Roman" w:eastAsia="宋体" w:hAnsi="宋体"/>
                <w:sz w:val="28"/>
                <w:szCs w:val="18"/>
              </w:rPr>
              <m:t>-</m:t>
            </m:r>
            <m:r>
              <m:rPr>
                <m:sty m:val="p"/>
              </m:rPr>
              <w:rPr>
                <w:rFonts w:ascii="Cambria Math" w:eastAsia="宋体" w:hAnsi="Cambria Math"/>
                <w:sz w:val="28"/>
                <w:szCs w:val="18"/>
              </w:rPr>
              <m:t>12</m:t>
            </m:r>
          </m:num>
          <m:den>
            <m:r>
              <m:rPr>
                <m:sty m:val="p"/>
              </m:rPr>
              <w:rPr>
                <w:rFonts w:ascii="Cambria Math" w:eastAsia="宋体" w:hAnsi="Cambria Math"/>
                <w:sz w:val="28"/>
                <w:szCs w:val="18"/>
              </w:rPr>
              <m:t>2</m:t>
            </m:r>
          </m:den>
        </m:f>
      </m:oMath>
      <w:r w:rsidRPr="00060C83">
        <w:rPr>
          <w:rFonts w:ascii="Times New Roman" w:eastAsia="宋体" w:hAnsi="宋体"/>
          <w:sz w:val="24"/>
        </w:rPr>
        <w:t>=10,</w:t>
      </w:r>
      <w:r w:rsidRPr="00060C83">
        <w:rPr>
          <w:rFonts w:ascii="Times New Roman" w:eastAsia="仿宋" w:hAnsi="仿宋"/>
          <w:sz w:val="24"/>
        </w:rPr>
        <w:t>假设该物质有两个苯环</w:t>
      </w:r>
      <w:r w:rsidRPr="00060C83">
        <w:rPr>
          <w:rFonts w:ascii="Times New Roman" w:eastAsia="宋体" w:hAnsi="宋体"/>
          <w:sz w:val="24"/>
        </w:rPr>
        <w:t>,</w:t>
      </w:r>
      <w:r w:rsidRPr="00060C83">
        <w:rPr>
          <w:rFonts w:ascii="Times New Roman" w:eastAsia="仿宋" w:hAnsi="仿宋"/>
          <w:sz w:val="24"/>
        </w:rPr>
        <w:t>一个三键</w:t>
      </w:r>
      <w:r w:rsidRPr="00060C83">
        <w:rPr>
          <w:rFonts w:ascii="Times New Roman" w:eastAsia="宋体" w:hAnsi="宋体"/>
          <w:sz w:val="24"/>
        </w:rPr>
        <w:t>,</w:t>
      </w:r>
      <w:r w:rsidRPr="00060C83">
        <w:rPr>
          <w:rFonts w:ascii="Times New Roman" w:eastAsia="仿宋" w:hAnsi="仿宋"/>
          <w:sz w:val="24"/>
        </w:rPr>
        <w:t>则不能发生消去反应的有</w:t>
      </w:r>
      <w:r w:rsidRPr="00060C83">
        <w:rPr>
          <w:rFonts w:ascii="Times New Roman" w:eastAsia="宋体" w:hAnsi="宋体"/>
          <w:noProof/>
          <w:sz w:val="24"/>
        </w:rPr>
        <w:drawing>
          <wp:inline distT="0" distB="0" distL="0" distR="0">
            <wp:extent cx="999720" cy="391680"/>
            <wp:effectExtent l="0" t="0" r="0" b="0"/>
            <wp:docPr id="2191" name="图片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7.jpeg"/>
                    <pic:cNvPicPr/>
                  </pic:nvPicPr>
                  <pic:blipFill>
                    <a:blip r:embed="rId46" cstate="print"/>
                    <a:stretch>
                      <a:fillRect/>
                    </a:stretch>
                  </pic:blipFill>
                  <pic:spPr>
                    <a:xfrm>
                      <a:off x="0" y="0"/>
                      <a:ext cx="999720" cy="39168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999720" cy="391680"/>
            <wp:effectExtent l="0" t="0" r="0" b="0"/>
            <wp:docPr id="2192" name="图片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8.jpeg"/>
                    <pic:cNvPicPr/>
                  </pic:nvPicPr>
                  <pic:blipFill>
                    <a:blip r:embed="rId47" cstate="print"/>
                    <a:stretch>
                      <a:fillRect/>
                    </a:stretch>
                  </pic:blipFill>
                  <pic:spPr>
                    <a:xfrm>
                      <a:off x="0" y="0"/>
                      <a:ext cx="999720" cy="39168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999720" cy="391680"/>
            <wp:effectExtent l="0" t="0" r="0" b="0"/>
            <wp:docPr id="2193" name="图片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9.jpeg"/>
                    <pic:cNvPicPr/>
                  </pic:nvPicPr>
                  <pic:blipFill>
                    <a:blip r:embed="rId48" cstate="print"/>
                    <a:stretch>
                      <a:fillRect/>
                    </a:stretch>
                  </pic:blipFill>
                  <pic:spPr>
                    <a:xfrm>
                      <a:off x="0" y="0"/>
                      <a:ext cx="999720" cy="391680"/>
                    </a:xfrm>
                    <a:prstGeom prst="rect">
                      <a:avLst/>
                    </a:prstGeom>
                  </pic:spPr>
                </pic:pic>
              </a:graphicData>
            </a:graphic>
          </wp:inline>
        </w:drawing>
      </w:r>
      <w:r w:rsidRPr="00060C83">
        <w:rPr>
          <w:rFonts w:ascii="Times New Roman" w:eastAsia="仿宋" w:hAnsi="仿宋"/>
          <w:sz w:val="24"/>
        </w:rPr>
        <w:t>等</w:t>
      </w:r>
      <w:r w:rsidRPr="00060C83">
        <w:rPr>
          <w:rFonts w:ascii="Times New Roman" w:eastAsia="宋体" w:hAnsi="宋体"/>
          <w:sz w:val="24"/>
        </w:rPr>
        <w:t>,D</w:t>
      </w:r>
      <w:r w:rsidRPr="00060C83">
        <w:rPr>
          <w:rFonts w:ascii="Times New Roman" w:eastAsia="仿宋" w:hAnsi="仿宋"/>
          <w:sz w:val="24"/>
        </w:rPr>
        <w:t>错误。</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宋体" w:hAnsi="宋体"/>
          <w:noProof/>
          <w:sz w:val="24"/>
        </w:rPr>
        <w:drawing>
          <wp:inline distT="0" distB="0" distL="0" distR="0">
            <wp:extent cx="320040" cy="254520"/>
            <wp:effectExtent l="0" t="0" r="0" b="0"/>
            <wp:docPr id="2194" name="图片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0.jpeg"/>
                    <pic:cNvPicPr/>
                  </pic:nvPicPr>
                  <pic:blipFill>
                    <a:blip r:embed="rId49" cstate="print"/>
                    <a:stretch>
                      <a:fillRect/>
                    </a:stretch>
                  </pic:blipFill>
                  <pic:spPr>
                    <a:xfrm>
                      <a:off x="0" y="0"/>
                      <a:ext cx="32004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中含有碳碳双键</w:t>
      </w:r>
      <w:r w:rsidRPr="00060C83">
        <w:rPr>
          <w:rFonts w:ascii="Times New Roman" w:eastAsia="宋体" w:hAnsi="宋体"/>
          <w:sz w:val="24"/>
        </w:rPr>
        <w:t>,</w:t>
      </w:r>
      <w:r w:rsidRPr="00060C83">
        <w:rPr>
          <w:rFonts w:ascii="Times New Roman" w:eastAsia="仿宋" w:hAnsi="仿宋"/>
          <w:sz w:val="24"/>
        </w:rPr>
        <w:t>能与酸性高锰酸钾溶液发生氧化反应</w:t>
      </w:r>
      <w:r w:rsidRPr="00060C83">
        <w:rPr>
          <w:rFonts w:ascii="Times New Roman" w:eastAsia="宋体" w:hAnsi="宋体"/>
          <w:sz w:val="24"/>
        </w:rPr>
        <w:t>,</w:t>
      </w:r>
      <w:r w:rsidRPr="00060C83">
        <w:rPr>
          <w:rFonts w:ascii="Times New Roman" w:eastAsia="仿宋" w:hAnsi="仿宋"/>
          <w:sz w:val="24"/>
        </w:rPr>
        <w:t>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;a(</w:t>
      </w:r>
      <w:r w:rsidRPr="00060C83">
        <w:rPr>
          <w:rFonts w:ascii="Times New Roman" w:eastAsia="宋体" w:hAnsi="宋体"/>
          <w:noProof/>
          <w:sz w:val="24"/>
        </w:rPr>
        <w:drawing>
          <wp:inline distT="0" distB="0" distL="0" distR="0">
            <wp:extent cx="320040" cy="254520"/>
            <wp:effectExtent l="0" t="0" r="0" b="0"/>
            <wp:docPr id="2195" name="图片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0.jpeg"/>
                    <pic:cNvPicPr/>
                  </pic:nvPicPr>
                  <pic:blipFill>
                    <a:blip r:embed="rId49" cstate="print"/>
                    <a:stretch>
                      <a:fillRect/>
                    </a:stretch>
                  </pic:blipFill>
                  <pic:spPr>
                    <a:xfrm>
                      <a:off x="0" y="0"/>
                      <a:ext cx="32004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宋体" w:hAnsi="宋体"/>
          <w:noProof/>
          <w:sz w:val="24"/>
        </w:rPr>
        <w:drawing>
          <wp:inline distT="0" distB="0" distL="0" distR="0">
            <wp:extent cx="463320" cy="265320"/>
            <wp:effectExtent l="0" t="0" r="0" b="0"/>
            <wp:docPr id="2196" name="图片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1.jpeg"/>
                    <pic:cNvPicPr/>
                  </pic:nvPicPr>
                  <pic:blipFill>
                    <a:blip r:embed="rId50" cstate="print"/>
                    <a:stretch>
                      <a:fillRect/>
                    </a:stretch>
                  </pic:blipFill>
                  <pic:spPr>
                    <a:xfrm>
                      <a:off x="0" y="0"/>
                      <a:ext cx="463320" cy="2653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742320" cy="446400"/>
            <wp:effectExtent l="0" t="0" r="0" b="0"/>
            <wp:docPr id="2197" name="图片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2.jpeg"/>
                    <pic:cNvPicPr/>
                  </pic:nvPicPr>
                  <pic:blipFill>
                    <a:blip r:embed="rId51" cstate="print"/>
                    <a:stretch>
                      <a:fillRect/>
                    </a:stretch>
                  </pic:blipFill>
                  <pic:spPr>
                    <a:xfrm>
                      <a:off x="0" y="0"/>
                      <a:ext cx="742320" cy="4464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都含有碳碳双键</w:t>
      </w:r>
      <w:r w:rsidRPr="00060C83">
        <w:rPr>
          <w:rFonts w:ascii="Times New Roman" w:eastAsia="宋体" w:hAnsi="宋体"/>
          <w:sz w:val="24"/>
        </w:rPr>
        <w:t>,</w:t>
      </w:r>
      <w:r w:rsidRPr="00060C83">
        <w:rPr>
          <w:rFonts w:ascii="Times New Roman" w:eastAsia="仿宋" w:hAnsi="仿宋"/>
          <w:sz w:val="24"/>
        </w:rPr>
        <w:t>具有烯烃的性质</w:t>
      </w:r>
      <w:r w:rsidRPr="00060C83">
        <w:rPr>
          <w:rFonts w:ascii="Times New Roman" w:eastAsia="宋体" w:hAnsi="宋体"/>
          <w:sz w:val="24"/>
        </w:rPr>
        <w:t>,</w:t>
      </w:r>
      <w:r w:rsidRPr="00060C83">
        <w:rPr>
          <w:rFonts w:ascii="Times New Roman" w:eastAsia="仿宋" w:hAnsi="仿宋"/>
          <w:sz w:val="24"/>
        </w:rPr>
        <w:t>可发生加成反应、加聚反应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742320" cy="446400"/>
            <wp:effectExtent l="0" t="0" r="0" b="0"/>
            <wp:docPr id="2198" name="图片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2.jpeg"/>
                    <pic:cNvPicPr/>
                  </pic:nvPicPr>
                  <pic:blipFill>
                    <a:blip r:embed="rId51" cstate="print"/>
                    <a:stretch>
                      <a:fillRect/>
                    </a:stretch>
                  </pic:blipFill>
                  <pic:spPr>
                    <a:xfrm>
                      <a:off x="0" y="0"/>
                      <a:ext cx="742320" cy="4464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含有饱和碳原子</w:t>
      </w:r>
      <w:r w:rsidRPr="00060C83">
        <w:rPr>
          <w:rFonts w:ascii="Times New Roman" w:eastAsia="宋体" w:hAnsi="宋体"/>
          <w:sz w:val="24"/>
        </w:rPr>
        <w:t>,</w:t>
      </w:r>
      <w:r w:rsidRPr="00060C83">
        <w:rPr>
          <w:rFonts w:ascii="Times New Roman" w:eastAsia="仿宋" w:hAnsi="仿宋"/>
          <w:sz w:val="24"/>
        </w:rPr>
        <w:t>具有甲烷的结构特点</w:t>
      </w:r>
      <w:r w:rsidRPr="00060C83">
        <w:rPr>
          <w:rFonts w:ascii="Times New Roman" w:eastAsia="宋体" w:hAnsi="宋体"/>
          <w:sz w:val="24"/>
        </w:rPr>
        <w:t>,</w:t>
      </w:r>
      <w:r w:rsidRPr="00060C83">
        <w:rPr>
          <w:rFonts w:ascii="Times New Roman" w:eastAsia="仿宋" w:hAnsi="仿宋"/>
          <w:sz w:val="24"/>
        </w:rPr>
        <w:t>则所有原子不可能共平面</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宋体" w:hAnsi="宋体"/>
          <w:noProof/>
          <w:sz w:val="24"/>
        </w:rPr>
        <w:drawing>
          <wp:inline distT="0" distB="0" distL="0" distR="0">
            <wp:extent cx="463320" cy="265320"/>
            <wp:effectExtent l="0" t="0" r="0" b="0"/>
            <wp:docPr id="2199" name="图片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1.jpeg"/>
                    <pic:cNvPicPr/>
                  </pic:nvPicPr>
                  <pic:blipFill>
                    <a:blip r:embed="rId50" cstate="print"/>
                    <a:stretch>
                      <a:fillRect/>
                    </a:stretch>
                  </pic:blipFill>
                  <pic:spPr>
                    <a:xfrm>
                      <a:off x="0" y="0"/>
                      <a:ext cx="463320" cy="2653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742320" cy="446400"/>
            <wp:effectExtent l="0" t="0" r="0" b="0"/>
            <wp:docPr id="2200" name="图片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2.jpeg"/>
                    <pic:cNvPicPr/>
                  </pic:nvPicPr>
                  <pic:blipFill>
                    <a:blip r:embed="rId51" cstate="print"/>
                    <a:stretch>
                      <a:fillRect/>
                    </a:stretch>
                  </pic:blipFill>
                  <pic:spPr>
                    <a:xfrm>
                      <a:off x="0" y="0"/>
                      <a:ext cx="742320" cy="4464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的结构不同</w:t>
      </w:r>
      <w:r w:rsidRPr="00060C83">
        <w:rPr>
          <w:rFonts w:ascii="Times New Roman" w:eastAsia="宋体" w:hAnsi="宋体"/>
          <w:sz w:val="24"/>
        </w:rPr>
        <w:t>,</w:t>
      </w:r>
      <w:r w:rsidRPr="00060C83">
        <w:rPr>
          <w:rFonts w:ascii="Times New Roman" w:eastAsia="仿宋" w:hAnsi="仿宋"/>
          <w:sz w:val="24"/>
        </w:rPr>
        <w:t>不属于同系物</w:t>
      </w:r>
      <w:r w:rsidRPr="00060C83">
        <w:rPr>
          <w:rFonts w:ascii="Times New Roman" w:eastAsia="宋体" w:hAnsi="宋体"/>
          <w:sz w:val="24"/>
        </w:rPr>
        <w:t>,D</w:t>
      </w:r>
      <w:r w:rsidRPr="00060C83">
        <w:rPr>
          <w:rFonts w:ascii="Times New Roman" w:eastAsia="仿宋" w:hAnsi="仿宋"/>
          <w:sz w:val="24"/>
        </w:rPr>
        <w:t>错误。</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四环烷的一氯代物</w:t>
      </w:r>
      <w:r w:rsidRPr="00060C83">
        <w:rPr>
          <w:rFonts w:ascii="Times New Roman" w:eastAsia="宋体" w:hAnsi="宋体"/>
          <w:sz w:val="24"/>
        </w:rPr>
        <w:t>(</w:t>
      </w:r>
      <w:r w:rsidRPr="00060C83">
        <w:rPr>
          <w:rFonts w:ascii="Times New Roman" w:eastAsia="仿宋" w:hAnsi="仿宋"/>
          <w:sz w:val="24"/>
        </w:rPr>
        <w:t>不考虑立体异构</w:t>
      </w:r>
      <w:r w:rsidRPr="00060C83">
        <w:rPr>
          <w:rFonts w:ascii="Times New Roman" w:eastAsia="宋体" w:hAnsi="宋体"/>
          <w:sz w:val="24"/>
        </w:rPr>
        <w:t>)</w:t>
      </w:r>
      <w:r w:rsidRPr="00060C83">
        <w:rPr>
          <w:rFonts w:ascii="Times New Roman" w:eastAsia="仿宋" w:hAnsi="仿宋"/>
          <w:sz w:val="24"/>
        </w:rPr>
        <w:t>种数就是等效氢原子个数</w:t>
      </w:r>
      <w:r w:rsidRPr="00060C83">
        <w:rPr>
          <w:rFonts w:ascii="Times New Roman" w:eastAsia="宋体" w:hAnsi="宋体"/>
          <w:sz w:val="24"/>
        </w:rPr>
        <w:t>,</w:t>
      </w:r>
      <w:r w:rsidRPr="00060C83">
        <w:rPr>
          <w:rFonts w:ascii="Times New Roman" w:eastAsia="仿宋" w:hAnsi="仿宋"/>
          <w:sz w:val="24"/>
        </w:rPr>
        <w:t>四环烷中只有</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H,</w:t>
      </w:r>
      <w:r w:rsidRPr="00060C83">
        <w:rPr>
          <w:rFonts w:ascii="Times New Roman" w:eastAsia="仿宋" w:hAnsi="仿宋"/>
          <w:sz w:val="24"/>
        </w:rPr>
        <w:t>一氯代物只有</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降冰片二烯的结构中存在碳碳双键</w:t>
      </w:r>
      <w:r w:rsidRPr="00060C83">
        <w:rPr>
          <w:rFonts w:ascii="Times New Roman" w:eastAsia="宋体" w:hAnsi="宋体"/>
          <w:sz w:val="24"/>
        </w:rPr>
        <w:t>,</w:t>
      </w:r>
      <w:r w:rsidRPr="00060C83">
        <w:rPr>
          <w:rFonts w:ascii="Times New Roman" w:eastAsia="仿宋" w:hAnsi="仿宋"/>
          <w:sz w:val="24"/>
        </w:rPr>
        <w:t>而碳碳双键能使酸性高锰酸钾溶液褪色</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降冰片二烯与四环烷结构不同</w:t>
      </w:r>
      <w:r w:rsidRPr="00060C83">
        <w:rPr>
          <w:rFonts w:ascii="Times New Roman" w:eastAsia="宋体" w:hAnsi="宋体"/>
          <w:sz w:val="24"/>
        </w:rPr>
        <w:t>,</w:t>
      </w:r>
      <w:r w:rsidRPr="00060C83">
        <w:rPr>
          <w:rFonts w:ascii="Times New Roman" w:eastAsia="仿宋" w:hAnsi="仿宋"/>
          <w:sz w:val="24"/>
        </w:rPr>
        <w:t>而分子式均为</w:t>
      </w:r>
      <w:r w:rsidRPr="00060C83">
        <w:rPr>
          <w:rFonts w:ascii="Times New Roman" w:eastAsia="宋体" w:hAnsi="宋体"/>
          <w:sz w:val="24"/>
        </w:rPr>
        <w:t>C</w:t>
      </w:r>
      <w:r w:rsidRPr="00060C83">
        <w:rPr>
          <w:rFonts w:ascii="Times New Roman" w:eastAsia="宋体" w:hAnsi="宋体"/>
          <w:sz w:val="24"/>
          <w:vertAlign w:val="subscript"/>
        </w:rPr>
        <w:t>7</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w:t>
      </w:r>
      <w:r w:rsidRPr="00060C83">
        <w:rPr>
          <w:rFonts w:ascii="Times New Roman" w:eastAsia="仿宋" w:hAnsi="仿宋"/>
          <w:sz w:val="24"/>
        </w:rPr>
        <w:t>故二者互为同分异构体</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根据乙烯分子是平面分子</w:t>
      </w:r>
      <w:r w:rsidRPr="00060C83">
        <w:rPr>
          <w:rFonts w:ascii="Times New Roman" w:eastAsia="宋体" w:hAnsi="宋体"/>
          <w:sz w:val="24"/>
        </w:rPr>
        <w:t>,</w:t>
      </w:r>
      <w:r w:rsidRPr="00060C83">
        <w:rPr>
          <w:rFonts w:ascii="Times New Roman" w:eastAsia="仿宋" w:hAnsi="仿宋"/>
          <w:sz w:val="24"/>
        </w:rPr>
        <w:t>与碳碳双键连接的碳原子在碳碳双键所在的平面上</w:t>
      </w:r>
      <w:r w:rsidRPr="00060C83">
        <w:rPr>
          <w:rFonts w:ascii="Times New Roman" w:eastAsia="宋体" w:hAnsi="宋体"/>
          <w:sz w:val="24"/>
        </w:rPr>
        <w:t>,</w:t>
      </w:r>
      <w:r w:rsidRPr="00060C83">
        <w:rPr>
          <w:rFonts w:ascii="Times New Roman" w:eastAsia="仿宋" w:hAnsi="仿宋"/>
          <w:sz w:val="24"/>
        </w:rPr>
        <w:t>所以降冰片二烯分子中位于同一平面的碳原子个数为</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,D</w:t>
      </w:r>
      <w:r w:rsidRPr="00060C83">
        <w:rPr>
          <w:rFonts w:ascii="Times New Roman" w:eastAsia="仿宋" w:hAnsi="仿宋"/>
          <w:sz w:val="24"/>
        </w:rPr>
        <w:t>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碳原子编号应从距离官能团最近的碳原子开始</w:t>
      </w:r>
      <w:r w:rsidRPr="00060C83">
        <w:rPr>
          <w:rFonts w:ascii="Times New Roman" w:eastAsia="宋体" w:hAnsi="宋体"/>
          <w:sz w:val="24"/>
        </w:rPr>
        <w:t>,</w:t>
      </w:r>
      <w:r w:rsidRPr="00060C83">
        <w:rPr>
          <w:rFonts w:ascii="Times New Roman" w:eastAsia="仿宋" w:hAnsi="仿宋"/>
          <w:sz w:val="24"/>
        </w:rPr>
        <w:t>该物质正确命名应为</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环戊二烯</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化合物乙中没有共轭双键</w:t>
      </w:r>
      <w:r w:rsidRPr="00060C83">
        <w:rPr>
          <w:rFonts w:ascii="Times New Roman" w:eastAsia="宋体" w:hAnsi="宋体"/>
          <w:sz w:val="24"/>
        </w:rPr>
        <w:t>,</w:t>
      </w:r>
      <w:r w:rsidRPr="00060C83">
        <w:rPr>
          <w:rFonts w:ascii="Times New Roman" w:eastAsia="仿宋" w:hAnsi="仿宋"/>
          <w:sz w:val="24"/>
        </w:rPr>
        <w:t>加成后不会再形成新的双键</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神奇塑料的链节相对分子质量为</w:t>
      </w:r>
      <w:r w:rsidRPr="00060C83">
        <w:rPr>
          <w:rFonts w:ascii="Times New Roman" w:eastAsia="宋体" w:hAnsi="宋体"/>
          <w:sz w:val="24"/>
        </w:rPr>
        <w:t>132,</w:t>
      </w:r>
      <w:r w:rsidRPr="00060C83">
        <w:rPr>
          <w:rFonts w:ascii="Times New Roman" w:eastAsia="仿宋" w:hAnsi="仿宋"/>
          <w:sz w:val="24"/>
        </w:rPr>
        <w:t>平均聚合度为</w:t>
      </w:r>
      <m:oMath>
        <m:f>
          <m:fPr>
            <m:ctrlPr>
              <w:rPr>
                <w:rFonts w:ascii="Cambria Math" w:eastAsia="宋体" w:hAnsi="Cambria Math"/>
                <w:sz w:val="24"/>
              </w:rPr>
            </m:ctrlPr>
          </m:fPr>
          <m:num>
            <m:r>
              <m:rPr>
                <m:sty m:val="p"/>
              </m:rPr>
              <w:rPr>
                <w:rFonts w:ascii="Cambria Math" w:eastAsia="宋体" w:hAnsi="Cambria Math"/>
                <w:sz w:val="28"/>
                <w:szCs w:val="18"/>
              </w:rPr>
              <m:t>10000</m:t>
            </m:r>
          </m:num>
          <m:den>
            <m:r>
              <m:rPr>
                <m:sty m:val="p"/>
              </m:rPr>
              <w:rPr>
                <w:rFonts w:ascii="Cambria Math" w:eastAsia="宋体" w:hAnsi="Cambria Math"/>
                <w:sz w:val="28"/>
                <w:szCs w:val="18"/>
              </w:rPr>
              <m:t>132</m:t>
            </m:r>
          </m:den>
        </m:f>
      </m:oMath>
      <w:r w:rsidRPr="00060C83">
        <w:rPr>
          <w:rFonts w:ascii="Times New Roman" w:eastAsia="宋体" w:hAnsi="宋体"/>
          <w:sz w:val="24"/>
        </w:rPr>
        <w:t>=76,C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甲的不饱和度为</w:t>
      </w:r>
      <w:r w:rsidRPr="00060C83">
        <w:rPr>
          <w:rFonts w:ascii="Times New Roman" w:eastAsia="宋体" w:hAnsi="宋体"/>
          <w:sz w:val="24"/>
        </w:rPr>
        <w:t>3,</w:t>
      </w:r>
      <w:r w:rsidRPr="00060C83">
        <w:rPr>
          <w:rFonts w:ascii="Times New Roman" w:eastAsia="仿宋" w:hAnsi="仿宋"/>
          <w:sz w:val="24"/>
        </w:rPr>
        <w:t>因此稳定的链状不饱和烃应含有一个双键和一个三键</w:t>
      </w:r>
      <w:r w:rsidRPr="00060C83">
        <w:rPr>
          <w:rFonts w:ascii="Times New Roman" w:eastAsia="宋体" w:hAnsi="宋体"/>
          <w:sz w:val="24"/>
        </w:rPr>
        <w:t>,</w:t>
      </w:r>
      <w:r w:rsidRPr="00060C83">
        <w:rPr>
          <w:rFonts w:ascii="Times New Roman" w:eastAsia="仿宋" w:hAnsi="仿宋"/>
          <w:sz w:val="24"/>
        </w:rPr>
        <w:t>符合条件的结构有</w:t>
      </w:r>
      <w:r w:rsidRPr="00060C83">
        <w:rPr>
          <w:rFonts w:ascii="Times New Roman" w:eastAsia="宋体" w:hAnsi="宋体"/>
          <w:noProof/>
          <w:sz w:val="24"/>
        </w:rPr>
        <w:drawing>
          <wp:inline distT="0" distB="0" distL="0" distR="0">
            <wp:extent cx="380880" cy="229320"/>
            <wp:effectExtent l="0" t="0" r="0" b="0"/>
            <wp:docPr id="2201" name="21J19.eps" descr="id:214749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3.jpeg"/>
                    <pic:cNvPicPr/>
                  </pic:nvPicPr>
                  <pic:blipFill>
                    <a:blip r:embed="rId52" cstate="print"/>
                    <a:stretch>
                      <a:fillRect/>
                    </a:stretch>
                  </pic:blipFill>
                  <pic:spPr>
                    <a:xfrm>
                      <a:off x="0" y="0"/>
                      <a:ext cx="380880" cy="2293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45760" cy="125640"/>
            <wp:effectExtent l="0" t="0" r="0" b="0"/>
            <wp:docPr id="2202" name="21J20.eps" descr="id:214749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4.jpeg"/>
                    <pic:cNvPicPr/>
                  </pic:nvPicPr>
                  <pic:blipFill>
                    <a:blip r:embed="rId53" cstate="print"/>
                    <a:stretch>
                      <a:fillRect/>
                    </a:stretch>
                  </pic:blipFill>
                  <pic:spPr>
                    <a:xfrm>
                      <a:off x="0" y="0"/>
                      <a:ext cx="545760" cy="12564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20200" cy="139320"/>
            <wp:effectExtent l="0" t="0" r="0" b="0"/>
            <wp:docPr id="2203" name="21J21.eps" descr="id:214749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5.jpeg"/>
                    <pic:cNvPicPr/>
                  </pic:nvPicPr>
                  <pic:blipFill>
                    <a:blip r:embed="rId54" cstate="print"/>
                    <a:stretch>
                      <a:fillRect/>
                    </a:stretch>
                  </pic:blipFill>
                  <pic:spPr>
                    <a:xfrm>
                      <a:off x="0" y="0"/>
                      <a:ext cx="520200" cy="1393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20200" cy="139320"/>
            <wp:effectExtent l="0" t="0" r="0" b="0"/>
            <wp:docPr id="2204" name="21J22.eps" descr="id:2147497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6.jpeg"/>
                    <pic:cNvPicPr/>
                  </pic:nvPicPr>
                  <pic:blipFill>
                    <a:blip r:embed="rId55" cstate="print"/>
                    <a:stretch>
                      <a:fillRect/>
                    </a:stretch>
                  </pic:blipFill>
                  <pic:spPr>
                    <a:xfrm>
                      <a:off x="0" y="0"/>
                      <a:ext cx="520200" cy="1393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共</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,D</w:t>
      </w:r>
      <w:r w:rsidRPr="00060C83">
        <w:rPr>
          <w:rFonts w:ascii="Times New Roman" w:eastAsia="仿宋" w:hAnsi="仿宋"/>
          <w:sz w:val="24"/>
        </w:rPr>
        <w:t>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(1)2,3-</w:t>
      </w:r>
      <w:r w:rsidRPr="00060C83">
        <w:rPr>
          <w:rFonts w:ascii="Times New Roman" w:eastAsia="宋体" w:hAnsi="宋体"/>
          <w:sz w:val="24"/>
        </w:rPr>
        <w:t>二乙基</w:t>
      </w:r>
      <w:r w:rsidRPr="00060C83">
        <w:rPr>
          <w:rFonts w:ascii="Times New Roman" w:eastAsia="宋体" w:hAnsi="宋体"/>
          <w:sz w:val="24"/>
        </w:rPr>
        <w:t>-1,3-</w:t>
      </w:r>
      <w:r w:rsidRPr="00060C83">
        <w:rPr>
          <w:rFonts w:ascii="Times New Roman" w:eastAsia="宋体" w:hAnsi="宋体"/>
          <w:sz w:val="24"/>
        </w:rPr>
        <w:t xml:space="preserve">丁二烯　</w:t>
      </w:r>
      <w:r w:rsidRPr="00060C83">
        <w:rPr>
          <w:rFonts w:ascii="Times New Roman" w:eastAsia="宋体" w:hAnsi="宋体"/>
          <w:sz w:val="24"/>
        </w:rPr>
        <w:t>C</w:t>
      </w:r>
      <w:r w:rsidRPr="00060C83">
        <w:rPr>
          <w:rFonts w:ascii="Times New Roman" w:eastAsia="宋体" w:hAnsi="宋体"/>
          <w:sz w:val="24"/>
          <w:vertAlign w:val="subscript"/>
        </w:rPr>
        <w:t>12</w:t>
      </w:r>
      <w:r w:rsidRPr="00060C83">
        <w:rPr>
          <w:rFonts w:ascii="Times New Roman" w:eastAsia="宋体" w:hAnsi="宋体"/>
          <w:sz w:val="24"/>
        </w:rPr>
        <w:t>H</w:t>
      </w:r>
      <w:r w:rsidRPr="00060C83">
        <w:rPr>
          <w:rFonts w:ascii="Times New Roman" w:eastAsia="宋体" w:hAnsi="宋体"/>
          <w:sz w:val="24"/>
          <w:vertAlign w:val="subscript"/>
        </w:rPr>
        <w:t>18</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加成反应　羰基、溴原子</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1371600" cy="520200"/>
            <wp:effectExtent l="0" t="0" r="0" b="0"/>
            <wp:docPr id="2205" name="21J26.eps" descr="id:2147497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7.jpeg"/>
                    <pic:cNvPicPr/>
                  </pic:nvPicPr>
                  <pic:blipFill>
                    <a:blip r:embed="rId56" cstate="print"/>
                    <a:stretch>
                      <a:fillRect/>
                    </a:stretch>
                  </pic:blipFill>
                  <pic:spPr>
                    <a:xfrm>
                      <a:off x="0" y="0"/>
                      <a:ext cx="1371600" cy="52020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(4)26</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851760" cy="457200"/>
            <wp:effectExtent l="0" t="0" r="0" b="0"/>
            <wp:docPr id="2206" name="图片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8.jpeg"/>
                    <pic:cNvPicPr/>
                  </pic:nvPicPr>
                  <pic:blipFill>
                    <a:blip r:embed="rId57" cstate="print"/>
                    <a:stretch>
                      <a:fillRect/>
                    </a:stretch>
                  </pic:blipFill>
                  <pic:spPr>
                    <a:xfrm>
                      <a:off x="0" y="0"/>
                      <a:ext cx="85176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851760" cy="457200"/>
            <wp:effectExtent l="0" t="0" r="0" b="0"/>
            <wp:docPr id="2207" name="图片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9.jpeg"/>
                    <pic:cNvPicPr/>
                  </pic:nvPicPr>
                  <pic:blipFill>
                    <a:blip r:embed="rId58" cstate="print"/>
                    <a:stretch>
                      <a:fillRect/>
                    </a:stretch>
                  </pic:blipFill>
                  <pic:spPr>
                    <a:xfrm>
                      <a:off x="0" y="0"/>
                      <a:ext cx="851760" cy="4572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2489400" cy="316800"/>
            <wp:effectExtent l="0" t="0" r="0" b="0"/>
            <wp:docPr id="2208" name="21J27.eps" descr="id:2147497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0.jpeg"/>
                    <pic:cNvPicPr/>
                  </pic:nvPicPr>
                  <pic:blipFill>
                    <a:blip r:embed="rId59" cstate="print"/>
                    <a:stretch>
                      <a:fillRect/>
                    </a:stretch>
                  </pic:blipFill>
                  <pic:spPr>
                    <a:xfrm>
                      <a:off x="0" y="0"/>
                      <a:ext cx="2489400" cy="3168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(1)A</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229320" cy="291960"/>
            <wp:effectExtent l="0" t="0" r="0" b="0"/>
            <wp:docPr id="2209" name="21J28.eps" descr="id:2147497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1.jpeg"/>
                    <pic:cNvPicPr/>
                  </pic:nvPicPr>
                  <pic:blipFill>
                    <a:blip r:embed="rId60" cstate="print"/>
                    <a:stretch>
                      <a:fillRect/>
                    </a:stretch>
                  </pic:blipFill>
                  <pic:spPr>
                    <a:xfrm>
                      <a:off x="0" y="0"/>
                      <a:ext cx="229320" cy="291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含有</w:t>
      </w:r>
      <w:r w:rsidRPr="00060C83">
        <w:rPr>
          <w:rFonts w:ascii="Times New Roman" w:eastAsia="宋体" w:hAnsi="宋体"/>
          <w:sz w:val="24"/>
        </w:rPr>
        <w:t>2</w:t>
      </w:r>
      <w:r w:rsidRPr="00060C83">
        <w:rPr>
          <w:rFonts w:ascii="Times New Roman" w:eastAsia="仿宋" w:hAnsi="仿宋"/>
          <w:sz w:val="24"/>
        </w:rPr>
        <w:t>个碳碳双键</w:t>
      </w:r>
      <w:r w:rsidRPr="00060C83">
        <w:rPr>
          <w:rFonts w:ascii="Times New Roman" w:eastAsia="宋体" w:hAnsi="宋体"/>
          <w:sz w:val="24"/>
        </w:rPr>
        <w:t>,</w:t>
      </w:r>
      <w:r w:rsidRPr="00060C83">
        <w:rPr>
          <w:rFonts w:ascii="Times New Roman" w:eastAsia="仿宋" w:hAnsi="仿宋"/>
          <w:sz w:val="24"/>
        </w:rPr>
        <w:t>属于二烯烃</w:t>
      </w:r>
      <w:r w:rsidRPr="00060C83">
        <w:rPr>
          <w:rFonts w:ascii="Times New Roman" w:eastAsia="宋体" w:hAnsi="宋体"/>
          <w:sz w:val="24"/>
        </w:rPr>
        <w:t>,</w:t>
      </w:r>
      <w:r w:rsidRPr="00060C83">
        <w:rPr>
          <w:rFonts w:ascii="Times New Roman" w:eastAsia="仿宋" w:hAnsi="仿宋"/>
          <w:sz w:val="24"/>
        </w:rPr>
        <w:t>化学名称为</w:t>
      </w:r>
      <w:r w:rsidRPr="00060C83">
        <w:rPr>
          <w:rFonts w:ascii="Times New Roman" w:eastAsia="宋体" w:hAnsi="宋体"/>
          <w:sz w:val="24"/>
        </w:rPr>
        <w:t>2,3</w:t>
      </w:r>
      <w:r w:rsidRPr="00060C83">
        <w:rPr>
          <w:rFonts w:ascii="Times New Roman" w:eastAsia="仿宋" w:hAnsi="仿宋"/>
          <w:sz w:val="24"/>
        </w:rPr>
        <w:t>-</w:t>
      </w:r>
      <w:r w:rsidRPr="00060C83">
        <w:rPr>
          <w:rFonts w:ascii="Times New Roman" w:eastAsia="仿宋" w:hAnsi="仿宋"/>
          <w:sz w:val="24"/>
        </w:rPr>
        <w:t>二乙基</w:t>
      </w:r>
      <w:r w:rsidRPr="00060C83">
        <w:rPr>
          <w:rFonts w:ascii="Times New Roman" w:eastAsia="仿宋" w:hAnsi="仿宋"/>
          <w:sz w:val="24"/>
        </w:rPr>
        <w:t>-</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丁二烯</w:t>
      </w:r>
      <w:r w:rsidRPr="00060C83">
        <w:rPr>
          <w:rFonts w:ascii="Times New Roman" w:eastAsia="宋体" w:hAnsi="宋体"/>
          <w:sz w:val="24"/>
        </w:rPr>
        <w:t>;G</w:t>
      </w:r>
      <w:r w:rsidRPr="00060C83">
        <w:rPr>
          <w:rFonts w:ascii="Times New Roman" w:eastAsia="仿宋" w:hAnsi="仿宋"/>
          <w:sz w:val="24"/>
        </w:rPr>
        <w:t>的键线式为</w:t>
      </w:r>
      <w:r w:rsidRPr="00060C83">
        <w:rPr>
          <w:rFonts w:ascii="Times New Roman" w:eastAsia="宋体" w:hAnsi="宋体"/>
          <w:noProof/>
          <w:sz w:val="24"/>
        </w:rPr>
        <w:drawing>
          <wp:inline distT="0" distB="0" distL="0" distR="0">
            <wp:extent cx="354960" cy="291960"/>
            <wp:effectExtent l="0" t="0" r="0" b="0"/>
            <wp:docPr id="2210" name="21J29.eps" descr="id:2147497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2.jpeg"/>
                    <pic:cNvPicPr/>
                  </pic:nvPicPr>
                  <pic:blipFill>
                    <a:blip r:embed="rId61" cstate="print"/>
                    <a:stretch>
                      <a:fillRect/>
                    </a:stretch>
                  </pic:blipFill>
                  <pic:spPr>
                    <a:xfrm>
                      <a:off x="0" y="0"/>
                      <a:ext cx="354960" cy="291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分子式为</w:t>
      </w:r>
      <w:r w:rsidRPr="00060C83">
        <w:rPr>
          <w:rFonts w:ascii="Times New Roman" w:eastAsia="宋体" w:hAnsi="宋体"/>
          <w:sz w:val="24"/>
        </w:rPr>
        <w:t>C</w:t>
      </w:r>
      <w:r w:rsidRPr="00060C83">
        <w:rPr>
          <w:rFonts w:ascii="Times New Roman" w:eastAsia="宋体" w:hAnsi="宋体"/>
          <w:sz w:val="24"/>
          <w:vertAlign w:val="subscript"/>
        </w:rPr>
        <w:t>12</w:t>
      </w:r>
      <w:r w:rsidRPr="00060C83">
        <w:rPr>
          <w:rFonts w:ascii="Times New Roman" w:eastAsia="宋体" w:hAnsi="宋体"/>
          <w:sz w:val="24"/>
        </w:rPr>
        <w:t>H</w:t>
      </w:r>
      <w:r w:rsidRPr="00060C83">
        <w:rPr>
          <w:rFonts w:ascii="Times New Roman" w:eastAsia="宋体" w:hAnsi="宋体"/>
          <w:sz w:val="24"/>
          <w:vertAlign w:val="subscript"/>
        </w:rPr>
        <w:t>18</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的反应是</w:t>
      </w:r>
      <w:r w:rsidRPr="00060C83">
        <w:rPr>
          <w:rFonts w:ascii="Times New Roman" w:eastAsia="宋体" w:hAnsi="宋体"/>
          <w:noProof/>
          <w:sz w:val="24"/>
        </w:rPr>
        <w:drawing>
          <wp:inline distT="0" distB="0" distL="0" distR="0">
            <wp:extent cx="520200" cy="278640"/>
            <wp:effectExtent l="0" t="0" r="0" b="0"/>
            <wp:docPr id="2211" name="21J30.eps" descr="id:2147497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3.jpeg"/>
                    <pic:cNvPicPr/>
                  </pic:nvPicPr>
                  <pic:blipFill>
                    <a:blip r:embed="rId62" cstate="print"/>
                    <a:stretch>
                      <a:fillRect/>
                    </a:stretch>
                  </pic:blipFill>
                  <pic:spPr>
                    <a:xfrm>
                      <a:off x="0" y="0"/>
                      <a:ext cx="520200" cy="278640"/>
                    </a:xfrm>
                    <a:prstGeom prst="rect">
                      <a:avLst/>
                    </a:prstGeom>
                  </pic:spPr>
                </pic:pic>
              </a:graphicData>
            </a:graphic>
          </wp:inline>
        </w:drawing>
      </w:r>
      <w:r w:rsidRPr="00060C83">
        <w:rPr>
          <w:rFonts w:ascii="Times New Roman" w:eastAsia="仿宋" w:hAnsi="仿宋"/>
          <w:sz w:val="24"/>
        </w:rPr>
        <w:t>中的碳碳双键与</w:t>
      </w:r>
      <w:r w:rsidRPr="00060C83">
        <w:rPr>
          <w:rFonts w:ascii="Times New Roman" w:eastAsia="宋体" w:hAnsi="宋体"/>
          <w:sz w:val="24"/>
        </w:rPr>
        <w:t>HBr</w:t>
      </w:r>
      <w:r w:rsidRPr="00060C83">
        <w:rPr>
          <w:rFonts w:ascii="Times New Roman" w:eastAsia="仿宋" w:hAnsi="仿宋"/>
          <w:sz w:val="24"/>
        </w:rPr>
        <w:t>发生加成反应生成</w:t>
      </w:r>
      <w:r w:rsidRPr="00060C83">
        <w:rPr>
          <w:rFonts w:ascii="Times New Roman" w:eastAsia="宋体" w:hAnsi="宋体"/>
          <w:noProof/>
          <w:sz w:val="24"/>
        </w:rPr>
        <w:drawing>
          <wp:inline distT="0" distB="0" distL="0" distR="0">
            <wp:extent cx="558360" cy="291960"/>
            <wp:effectExtent l="0" t="0" r="0" b="0"/>
            <wp:docPr id="2212" name="21J31.eps" descr="id:2147497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4.jpeg"/>
                    <pic:cNvPicPr/>
                  </pic:nvPicPr>
                  <pic:blipFill>
                    <a:blip r:embed="rId63" cstate="print"/>
                    <a:stretch>
                      <a:fillRect/>
                    </a:stretch>
                  </pic:blipFill>
                  <pic:spPr>
                    <a:xfrm>
                      <a:off x="0" y="0"/>
                      <a:ext cx="558360" cy="291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反应类型为加成反应</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22440" cy="330120"/>
            <wp:effectExtent l="0" t="0" r="0" b="0"/>
            <wp:docPr id="2213" name="21J32.eps" descr="id:2147497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5.jpeg"/>
                    <pic:cNvPicPr/>
                  </pic:nvPicPr>
                  <pic:blipFill>
                    <a:blip r:embed="rId64" cstate="print"/>
                    <a:stretch>
                      <a:fillRect/>
                    </a:stretch>
                  </pic:blipFill>
                  <pic:spPr>
                    <a:xfrm>
                      <a:off x="0" y="0"/>
                      <a:ext cx="622440" cy="330120"/>
                    </a:xfrm>
                    <a:prstGeom prst="rect">
                      <a:avLst/>
                    </a:prstGeom>
                  </pic:spPr>
                </pic:pic>
              </a:graphicData>
            </a:graphic>
          </wp:inline>
        </w:drawing>
      </w:r>
      <w:r w:rsidRPr="00060C83">
        <w:rPr>
          <w:rFonts w:ascii="Times New Roman" w:eastAsia="仿宋" w:hAnsi="仿宋"/>
          <w:sz w:val="24"/>
        </w:rPr>
        <w:t>中所含官能团的名称为羰基、溴原子。</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根据题给信息可知</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253800" cy="533520"/>
            <wp:effectExtent l="0" t="0" r="0" b="0"/>
            <wp:docPr id="2214" name="21J33.eps" descr="id:2147497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6.jpeg"/>
                    <pic:cNvPicPr/>
                  </pic:nvPicPr>
                  <pic:blipFill>
                    <a:blip r:embed="rId65" cstate="print"/>
                    <a:stretch>
                      <a:fillRect/>
                    </a:stretch>
                  </pic:blipFill>
                  <pic:spPr>
                    <a:xfrm>
                      <a:off x="0" y="0"/>
                      <a:ext cx="253800" cy="533520"/>
                    </a:xfrm>
                    <a:prstGeom prst="rect">
                      <a:avLst/>
                    </a:prstGeom>
                  </pic:spPr>
                </pic:pic>
              </a:graphicData>
            </a:graphic>
          </wp:inline>
        </w:drawing>
      </w:r>
      <w:r w:rsidRPr="00060C83">
        <w:rPr>
          <w:rFonts w:ascii="Times New Roman" w:eastAsia="仿宋" w:hAnsi="仿宋"/>
          <w:sz w:val="24"/>
        </w:rPr>
        <w:t>和乙二醛在碱性条件下反应生成</w:t>
      </w:r>
      <w:r w:rsidRPr="00060C83">
        <w:rPr>
          <w:rFonts w:ascii="Times New Roman" w:eastAsia="宋体" w:hAnsi="宋体"/>
          <w:noProof/>
          <w:sz w:val="24"/>
        </w:rPr>
        <w:drawing>
          <wp:inline distT="0" distB="0" distL="0" distR="0">
            <wp:extent cx="278640" cy="457200"/>
            <wp:effectExtent l="0" t="0" r="0" b="0"/>
            <wp:docPr id="2215" name="21J34.eps" descr="id:2147497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7.jpeg"/>
                    <pic:cNvPicPr/>
                  </pic:nvPicPr>
                  <pic:blipFill>
                    <a:blip r:embed="rId66" cstate="print"/>
                    <a:stretch>
                      <a:fillRect/>
                    </a:stretch>
                  </pic:blipFill>
                  <pic:spPr>
                    <a:xfrm>
                      <a:off x="0" y="0"/>
                      <a:ext cx="278640" cy="457200"/>
                    </a:xfrm>
                    <a:prstGeom prst="rect">
                      <a:avLst/>
                    </a:prstGeom>
                  </pic:spPr>
                </pic:pic>
              </a:graphicData>
            </a:graphic>
          </wp:inline>
        </w:drawing>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noProof/>
          <w:sz w:val="24"/>
        </w:rPr>
        <w:drawing>
          <wp:inline distT="0" distB="0" distL="0" distR="0">
            <wp:extent cx="1371600" cy="520200"/>
            <wp:effectExtent l="0" t="0" r="0" b="0"/>
            <wp:docPr id="2216" name="21J26.eps" descr="id:2147498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57.jpeg"/>
                    <pic:cNvPicPr/>
                  </pic:nvPicPr>
                  <pic:blipFill>
                    <a:blip r:embed="rId56" cstate="print"/>
                    <a:stretch>
                      <a:fillRect/>
                    </a:stretch>
                  </pic:blipFill>
                  <pic:spPr>
                    <a:xfrm>
                      <a:off x="0" y="0"/>
                      <a:ext cx="1371600" cy="52020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属于芳香族化合物且苯环上连有</w:t>
      </w:r>
      <w:r w:rsidRPr="00060C83">
        <w:rPr>
          <w:rFonts w:ascii="Times New Roman" w:eastAsia="宋体" w:hAnsi="宋体"/>
          <w:sz w:val="24"/>
        </w:rPr>
        <w:t>3</w:t>
      </w:r>
      <w:r w:rsidRPr="00060C83">
        <w:rPr>
          <w:rFonts w:ascii="Times New Roman" w:eastAsia="仿宋" w:hAnsi="仿宋"/>
          <w:sz w:val="24"/>
        </w:rPr>
        <w:t>个取代基</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与</w:t>
      </w:r>
      <w:r w:rsidRPr="00060C83">
        <w:rPr>
          <w:rFonts w:ascii="Times New Roman" w:eastAsia="宋体" w:hAnsi="宋体"/>
          <w:sz w:val="24"/>
        </w:rPr>
        <w:t>FeC1</w:t>
      </w:r>
      <w:r w:rsidRPr="00060C83">
        <w:rPr>
          <w:rFonts w:ascii="Times New Roman" w:eastAsia="宋体" w:hAnsi="宋体"/>
          <w:sz w:val="24"/>
          <w:vertAlign w:val="subscript"/>
        </w:rPr>
        <w:t>3</w:t>
      </w:r>
      <w:r w:rsidRPr="00060C83">
        <w:rPr>
          <w:rFonts w:ascii="Times New Roman" w:eastAsia="仿宋" w:hAnsi="仿宋"/>
          <w:sz w:val="24"/>
        </w:rPr>
        <w:t>溶液发生显色反应</w:t>
      </w:r>
      <w:r w:rsidRPr="00060C83">
        <w:rPr>
          <w:rFonts w:ascii="Times New Roman" w:eastAsia="宋体" w:hAnsi="宋体"/>
          <w:sz w:val="24"/>
        </w:rPr>
        <w:t>,</w:t>
      </w:r>
      <w:r w:rsidRPr="00060C83">
        <w:rPr>
          <w:rFonts w:ascii="Times New Roman" w:eastAsia="仿宋" w:hAnsi="仿宋"/>
          <w:sz w:val="24"/>
        </w:rPr>
        <w:t>说明含有酚羟基</w:t>
      </w:r>
      <w:r w:rsidRPr="00060C83">
        <w:rPr>
          <w:rFonts w:ascii="Times New Roman" w:eastAsia="宋体" w:hAnsi="宋体"/>
          <w:sz w:val="24"/>
        </w:rPr>
        <w:t>;</w:t>
      </w:r>
      <w:r w:rsidRPr="00060C83">
        <w:rPr>
          <w:rFonts w:ascii="Times New Roman" w:eastAsia="仿宋" w:hAnsi="仿宋"/>
          <w:sz w:val="24"/>
        </w:rPr>
        <w:t>同时满足条件的</w:t>
      </w:r>
      <w:r w:rsidRPr="00060C83">
        <w:rPr>
          <w:rFonts w:ascii="Times New Roman" w:eastAsia="宋体" w:hAnsi="宋体"/>
          <w:noProof/>
          <w:sz w:val="24"/>
        </w:rPr>
        <w:drawing>
          <wp:inline distT="0" distB="0" distL="0" distR="0">
            <wp:extent cx="520200" cy="278640"/>
            <wp:effectExtent l="0" t="0" r="0" b="0"/>
            <wp:docPr id="2217" name="21J30.eps" descr="id:2147498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3.jpeg"/>
                    <pic:cNvPicPr/>
                  </pic:nvPicPr>
                  <pic:blipFill>
                    <a:blip r:embed="rId62" cstate="print"/>
                    <a:stretch>
                      <a:fillRect/>
                    </a:stretch>
                  </pic:blipFill>
                  <pic:spPr>
                    <a:xfrm>
                      <a:off x="0" y="0"/>
                      <a:ext cx="520200" cy="278640"/>
                    </a:xfrm>
                    <a:prstGeom prst="rect">
                      <a:avLst/>
                    </a:prstGeom>
                  </pic:spPr>
                </pic:pic>
              </a:graphicData>
            </a:graphic>
          </wp:inline>
        </w:drawing>
      </w:r>
      <w:r w:rsidRPr="00060C83">
        <w:rPr>
          <w:rFonts w:ascii="Times New Roman" w:eastAsia="仿宋" w:hAnsi="仿宋"/>
          <w:sz w:val="24"/>
        </w:rPr>
        <w:t>的同分异构体</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3</w:t>
      </w:r>
      <w:r w:rsidRPr="00060C83">
        <w:rPr>
          <w:rFonts w:ascii="Times New Roman" w:eastAsia="仿宋" w:hAnsi="仿宋"/>
          <w:sz w:val="24"/>
        </w:rPr>
        <w:t>个取代基是</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6</w:t>
      </w:r>
      <w:r w:rsidRPr="00060C83">
        <w:rPr>
          <w:rFonts w:ascii="Times New Roman" w:eastAsia="仿宋" w:hAnsi="仿宋"/>
          <w:sz w:val="24"/>
        </w:rPr>
        <w:t>种结构</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3</w:t>
      </w:r>
      <w:r w:rsidRPr="00060C83">
        <w:rPr>
          <w:rFonts w:ascii="Times New Roman" w:eastAsia="仿宋" w:hAnsi="仿宋"/>
          <w:sz w:val="24"/>
        </w:rPr>
        <w:t>个取代基是</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10</w:t>
      </w:r>
      <w:r w:rsidRPr="00060C83">
        <w:rPr>
          <w:rFonts w:ascii="Times New Roman" w:eastAsia="仿宋" w:hAnsi="仿宋"/>
          <w:sz w:val="24"/>
        </w:rPr>
        <w:t>种结构</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3</w:t>
      </w:r>
      <w:r w:rsidRPr="00060C83">
        <w:rPr>
          <w:rFonts w:ascii="Times New Roman" w:eastAsia="仿宋" w:hAnsi="仿宋"/>
          <w:sz w:val="24"/>
        </w:rPr>
        <w:t>个取代基是</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OCH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10</w:t>
      </w:r>
      <w:r w:rsidRPr="00060C83">
        <w:rPr>
          <w:rFonts w:ascii="Times New Roman" w:eastAsia="仿宋" w:hAnsi="仿宋"/>
          <w:sz w:val="24"/>
        </w:rPr>
        <w:t>种结构</w:t>
      </w:r>
      <w:r w:rsidRPr="00060C83">
        <w:rPr>
          <w:rFonts w:ascii="Times New Roman" w:eastAsia="宋体" w:hAnsi="宋体"/>
          <w:sz w:val="24"/>
        </w:rPr>
        <w:t>,</w:t>
      </w:r>
      <w:r w:rsidRPr="00060C83">
        <w:rPr>
          <w:rFonts w:ascii="Times New Roman" w:eastAsia="仿宋" w:hAnsi="仿宋"/>
          <w:sz w:val="24"/>
        </w:rPr>
        <w:t>共</w:t>
      </w:r>
      <w:r w:rsidRPr="00060C83">
        <w:rPr>
          <w:rFonts w:ascii="Times New Roman" w:eastAsia="宋体" w:hAnsi="宋体"/>
          <w:sz w:val="24"/>
        </w:rPr>
        <w:t>26</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其中核磁共振氢谱有</w:t>
      </w:r>
      <w:r w:rsidRPr="00060C83">
        <w:rPr>
          <w:rFonts w:ascii="Times New Roman" w:eastAsia="宋体" w:hAnsi="宋体"/>
          <w:sz w:val="24"/>
        </w:rPr>
        <w:t>5</w:t>
      </w:r>
      <w:r w:rsidRPr="00060C83">
        <w:rPr>
          <w:rFonts w:ascii="Times New Roman" w:eastAsia="仿宋" w:hAnsi="仿宋"/>
          <w:sz w:val="24"/>
        </w:rPr>
        <w:t>组峰的结构简式为</w:t>
      </w:r>
      <w:r w:rsidRPr="00060C83">
        <w:rPr>
          <w:rFonts w:ascii="Times New Roman" w:eastAsia="宋体" w:hAnsi="宋体"/>
          <w:noProof/>
          <w:sz w:val="24"/>
        </w:rPr>
        <w:drawing>
          <wp:inline distT="0" distB="0" distL="0" distR="0">
            <wp:extent cx="851760" cy="457200"/>
            <wp:effectExtent l="0" t="0" r="0" b="0"/>
            <wp:docPr id="2218" name="图片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8.jpeg"/>
                    <pic:cNvPicPr/>
                  </pic:nvPicPr>
                  <pic:blipFill>
                    <a:blip r:embed="rId57" cstate="print"/>
                    <a:stretch>
                      <a:fillRect/>
                    </a:stretch>
                  </pic:blipFill>
                  <pic:spPr>
                    <a:xfrm>
                      <a:off x="0" y="0"/>
                      <a:ext cx="851760" cy="45720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851760" cy="457200"/>
            <wp:effectExtent l="0" t="0" r="0" b="0"/>
            <wp:docPr id="2219" name="图片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9.jpeg"/>
                    <pic:cNvPicPr/>
                  </pic:nvPicPr>
                  <pic:blipFill>
                    <a:blip r:embed="rId58" cstate="print"/>
                    <a:stretch>
                      <a:fillRect/>
                    </a:stretch>
                  </pic:blipFill>
                  <pic:spPr>
                    <a:xfrm>
                      <a:off x="0" y="0"/>
                      <a:ext cx="851760" cy="4572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380880" cy="253800"/>
            <wp:effectExtent l="0" t="0" r="0" b="0"/>
            <wp:docPr id="2220" name="21J24.eps" descr="id:2147498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0.jpeg"/>
                    <pic:cNvPicPr/>
                  </pic:nvPicPr>
                  <pic:blipFill>
                    <a:blip r:embed="rId21" cstate="print"/>
                    <a:stretch>
                      <a:fillRect/>
                    </a:stretch>
                  </pic:blipFill>
                  <pic:spPr>
                    <a:xfrm>
                      <a:off x="0" y="0"/>
                      <a:ext cx="380880" cy="25380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sz w:val="24"/>
        </w:rPr>
        <w:t>HBr</w:t>
      </w:r>
      <w:r w:rsidRPr="00060C83">
        <w:rPr>
          <w:rFonts w:ascii="Times New Roman" w:eastAsia="仿宋" w:hAnsi="仿宋"/>
          <w:sz w:val="24"/>
        </w:rPr>
        <w:t>发生加成反应生成</w:t>
      </w:r>
      <w:r w:rsidRPr="00060C83">
        <w:rPr>
          <w:rFonts w:ascii="Times New Roman" w:eastAsia="宋体" w:hAnsi="宋体"/>
          <w:noProof/>
          <w:sz w:val="24"/>
        </w:rPr>
        <w:drawing>
          <wp:inline distT="0" distB="0" distL="0" distR="0">
            <wp:extent cx="533520" cy="291960"/>
            <wp:effectExtent l="0" t="0" r="0" b="0"/>
            <wp:docPr id="2221" name="21J37.eps" descr="id:2147498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1.jpeg"/>
                    <pic:cNvPicPr/>
                  </pic:nvPicPr>
                  <pic:blipFill>
                    <a:blip r:embed="rId67" cstate="print"/>
                    <a:stretch>
                      <a:fillRect/>
                    </a:stretch>
                  </pic:blipFill>
                  <pic:spPr>
                    <a:xfrm>
                      <a:off x="0" y="0"/>
                      <a:ext cx="533520" cy="2919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533520" cy="291960"/>
            <wp:effectExtent l="0" t="0" r="0" b="0"/>
            <wp:docPr id="2222" name="21J37.eps" descr="id:2147498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1.jpeg"/>
                    <pic:cNvPicPr/>
                  </pic:nvPicPr>
                  <pic:blipFill>
                    <a:blip r:embed="rId67" cstate="print"/>
                    <a:stretch>
                      <a:fillRect/>
                    </a:stretch>
                  </pic:blipFill>
                  <pic:spPr>
                    <a:xfrm>
                      <a:off x="0" y="0"/>
                      <a:ext cx="533520" cy="291960"/>
                    </a:xfrm>
                    <a:prstGeom prst="rect">
                      <a:avLst/>
                    </a:prstGeom>
                  </pic:spPr>
                </pic:pic>
              </a:graphicData>
            </a:graphic>
          </wp:inline>
        </w:drawing>
      </w:r>
      <w:r w:rsidRPr="00060C83">
        <w:rPr>
          <w:rFonts w:ascii="Times New Roman" w:eastAsia="仿宋" w:hAnsi="仿宋"/>
          <w:sz w:val="24"/>
        </w:rPr>
        <w:t>在锌作用下发生反应生成</w:t>
      </w:r>
      <w:r w:rsidRPr="00060C83">
        <w:rPr>
          <w:rFonts w:ascii="Times New Roman" w:eastAsia="宋体" w:hAnsi="宋体"/>
          <w:noProof/>
          <w:sz w:val="24"/>
        </w:rPr>
        <w:drawing>
          <wp:inline distT="0" distB="0" distL="0" distR="0">
            <wp:extent cx="189720" cy="203400"/>
            <wp:effectExtent l="0" t="0" r="0" b="0"/>
            <wp:docPr id="2223" name="21J38.eps" descr="id:2147498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2.jpeg"/>
                    <pic:cNvPicPr/>
                  </pic:nvPicPr>
                  <pic:blipFill>
                    <a:blip r:embed="rId68" cstate="print"/>
                    <a:stretch>
                      <a:fillRect/>
                    </a:stretch>
                  </pic:blipFill>
                  <pic:spPr>
                    <a:xfrm>
                      <a:off x="0" y="0"/>
                      <a:ext cx="189720" cy="2034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89720" cy="203400"/>
            <wp:effectExtent l="0" t="0" r="0" b="0"/>
            <wp:docPr id="2224" name="21J38.eps" descr="id:2147498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2.jpeg"/>
                    <pic:cNvPicPr/>
                  </pic:nvPicPr>
                  <pic:blipFill>
                    <a:blip r:embed="rId68" cstate="print"/>
                    <a:stretch>
                      <a:fillRect/>
                    </a:stretch>
                  </pic:blipFill>
                  <pic:spPr>
                    <a:xfrm>
                      <a:off x="0" y="0"/>
                      <a:ext cx="189720" cy="203400"/>
                    </a:xfrm>
                    <a:prstGeom prst="rect">
                      <a:avLst/>
                    </a:prstGeom>
                  </pic:spPr>
                </pic:pic>
              </a:graphicData>
            </a:graphic>
          </wp:inline>
        </w:drawing>
      </w:r>
      <w:r w:rsidRPr="00060C83">
        <w:rPr>
          <w:rFonts w:ascii="Times New Roman" w:eastAsia="仿宋" w:hAnsi="仿宋"/>
          <w:sz w:val="24"/>
        </w:rPr>
        <w:t>和氯气在光照条件下发生取代反应生成</w:t>
      </w:r>
      <w:r w:rsidRPr="00060C83">
        <w:rPr>
          <w:rFonts w:ascii="Times New Roman" w:eastAsia="宋体" w:hAnsi="宋体"/>
          <w:noProof/>
          <w:sz w:val="24"/>
        </w:rPr>
        <w:drawing>
          <wp:inline distT="0" distB="0" distL="0" distR="0">
            <wp:extent cx="367200" cy="316800"/>
            <wp:effectExtent l="0" t="0" r="0" b="0"/>
            <wp:docPr id="2225" name="21J39.eps" descr="id:214749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3.jpeg"/>
                    <pic:cNvPicPr/>
                  </pic:nvPicPr>
                  <pic:blipFill>
                    <a:blip r:embed="rId69" cstate="print"/>
                    <a:stretch>
                      <a:fillRect/>
                    </a:stretch>
                  </pic:blipFill>
                  <pic:spPr>
                    <a:xfrm>
                      <a:off x="0" y="0"/>
                      <a:ext cx="367200" cy="3168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367200" cy="316800"/>
            <wp:effectExtent l="0" t="0" r="0" b="0"/>
            <wp:docPr id="2226" name="21J39.eps" descr="id:214749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3.jpeg"/>
                    <pic:cNvPicPr/>
                  </pic:nvPicPr>
                  <pic:blipFill>
                    <a:blip r:embed="rId69" cstate="print"/>
                    <a:stretch>
                      <a:fillRect/>
                    </a:stretch>
                  </pic:blipFill>
                  <pic:spPr>
                    <a:xfrm>
                      <a:off x="0" y="0"/>
                      <a:ext cx="367200" cy="316800"/>
                    </a:xfrm>
                    <a:prstGeom prst="rect">
                      <a:avLst/>
                    </a:prstGeom>
                  </pic:spPr>
                </pic:pic>
              </a:graphicData>
            </a:graphic>
          </wp:inline>
        </w:drawing>
      </w:r>
      <w:r w:rsidRPr="00060C83">
        <w:rPr>
          <w:rFonts w:ascii="Times New Roman" w:eastAsia="仿宋" w:hAnsi="仿宋"/>
          <w:sz w:val="24"/>
        </w:rPr>
        <w:t>发生消去反应生成</w:t>
      </w:r>
      <w:r w:rsidRPr="00060C83">
        <w:rPr>
          <w:rFonts w:ascii="Times New Roman" w:eastAsia="宋体" w:hAnsi="宋体"/>
          <w:noProof/>
          <w:sz w:val="24"/>
        </w:rPr>
        <w:drawing>
          <wp:inline distT="0" distB="0" distL="0" distR="0">
            <wp:extent cx="189720" cy="203400"/>
            <wp:effectExtent l="0" t="0" r="0" b="0"/>
            <wp:docPr id="2227" name="21J38.eps" descr="id:2147498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2.jpeg"/>
                    <pic:cNvPicPr/>
                  </pic:nvPicPr>
                  <pic:blipFill>
                    <a:blip r:embed="rId68" cstate="print"/>
                    <a:stretch>
                      <a:fillRect/>
                    </a:stretch>
                  </pic:blipFill>
                  <pic:spPr>
                    <a:xfrm>
                      <a:off x="0" y="0"/>
                      <a:ext cx="189720" cy="2034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合成路线为</w:t>
      </w:r>
      <w:r w:rsidRPr="00060C83">
        <w:rPr>
          <w:rFonts w:ascii="Times New Roman" w:eastAsia="宋体" w:hAnsi="宋体"/>
          <w:noProof/>
          <w:sz w:val="24"/>
        </w:rPr>
        <w:drawing>
          <wp:inline distT="0" distB="0" distL="0" distR="0">
            <wp:extent cx="2489400" cy="316800"/>
            <wp:effectExtent l="0" t="0" r="0" b="0"/>
            <wp:docPr id="2228" name="21J27.eps" descr="id:2147498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60.jpeg"/>
                    <pic:cNvPicPr/>
                  </pic:nvPicPr>
                  <pic:blipFill>
                    <a:blip r:embed="rId59" cstate="print"/>
                    <a:stretch>
                      <a:fillRect/>
                    </a:stretch>
                  </pic:blipFill>
                  <pic:spPr>
                    <a:xfrm>
                      <a:off x="0" y="0"/>
                      <a:ext cx="2489400" cy="3168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有机化合物</w:t>
      </w:r>
      <w:r w:rsidRPr="00060C83">
        <w:rPr>
          <w:rFonts w:ascii="Times New Roman" w:eastAsia="宋体" w:hAnsi="宋体"/>
          <w:sz w:val="24"/>
        </w:rPr>
        <w:t>N</w:t>
      </w:r>
      <w:r w:rsidRPr="00060C83">
        <w:rPr>
          <w:rFonts w:ascii="Times New Roman" w:eastAsia="仿宋" w:hAnsi="仿宋"/>
          <w:sz w:val="24"/>
        </w:rPr>
        <w:t>中含有碳碳双键</w:t>
      </w:r>
      <w:r w:rsidRPr="00060C83">
        <w:rPr>
          <w:rFonts w:ascii="Times New Roman" w:eastAsia="宋体" w:hAnsi="宋体"/>
          <w:sz w:val="24"/>
        </w:rPr>
        <w:t>,</w:t>
      </w:r>
      <w:r w:rsidRPr="00060C83">
        <w:rPr>
          <w:rFonts w:ascii="Times New Roman" w:eastAsia="仿宋" w:hAnsi="仿宋"/>
          <w:sz w:val="24"/>
        </w:rPr>
        <w:t>能与溴发生加成反应</w:t>
      </w:r>
      <w:r w:rsidRPr="00060C83">
        <w:rPr>
          <w:rFonts w:ascii="Times New Roman" w:eastAsia="宋体" w:hAnsi="宋体"/>
          <w:sz w:val="24"/>
        </w:rPr>
        <w:t>,</w:t>
      </w:r>
      <w:r w:rsidRPr="00060C83">
        <w:rPr>
          <w:rFonts w:ascii="Times New Roman" w:eastAsia="仿宋" w:hAnsi="仿宋"/>
          <w:sz w:val="24"/>
        </w:rPr>
        <w:t>不能用来萃取溴水中的溴</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w:t>
      </w:r>
      <w:r w:rsidRPr="00060C83">
        <w:rPr>
          <w:rFonts w:ascii="Times New Roman" w:eastAsia="仿宋" w:hAnsi="仿宋"/>
          <w:sz w:val="24"/>
        </w:rPr>
        <w:t>分子中碳碳双键连接了平面结构的苯环和氢原子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N</w:t>
      </w:r>
      <w:r w:rsidRPr="00060C83">
        <w:rPr>
          <w:rFonts w:ascii="Times New Roman" w:eastAsia="仿宋" w:hAnsi="仿宋"/>
          <w:sz w:val="24"/>
        </w:rPr>
        <w:t>分子内所有原子可能处于同一平面</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有机化合物</w:t>
      </w:r>
      <w:r w:rsidRPr="00060C83">
        <w:rPr>
          <w:rFonts w:ascii="Times New Roman" w:eastAsia="宋体" w:hAnsi="宋体"/>
          <w:sz w:val="24"/>
        </w:rPr>
        <w:t>M</w:t>
      </w:r>
      <w:r w:rsidRPr="00060C83">
        <w:rPr>
          <w:rFonts w:ascii="Times New Roman" w:eastAsia="仿宋" w:hAnsi="仿宋"/>
          <w:sz w:val="24"/>
        </w:rPr>
        <w:t>中不含碳碳双键或碳碳三键</w:t>
      </w:r>
      <w:r w:rsidRPr="00060C83">
        <w:rPr>
          <w:rFonts w:ascii="Times New Roman" w:eastAsia="宋体" w:hAnsi="宋体"/>
          <w:sz w:val="24"/>
        </w:rPr>
        <w:t>,</w:t>
      </w:r>
      <w:r w:rsidRPr="00060C83">
        <w:rPr>
          <w:rFonts w:ascii="Times New Roman" w:eastAsia="仿宋" w:hAnsi="仿宋"/>
          <w:sz w:val="24"/>
        </w:rPr>
        <w:t>故不能发生加聚反应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有机化合物</w:t>
      </w:r>
      <w:r w:rsidRPr="00060C83">
        <w:rPr>
          <w:rFonts w:ascii="Times New Roman" w:eastAsia="宋体" w:hAnsi="宋体"/>
          <w:sz w:val="24"/>
        </w:rPr>
        <w:t>M</w:t>
      </w:r>
      <w:r w:rsidRPr="00060C83">
        <w:rPr>
          <w:rFonts w:ascii="Times New Roman" w:eastAsia="仿宋" w:hAnsi="仿宋"/>
          <w:sz w:val="24"/>
        </w:rPr>
        <w:t>中有</w:t>
      </w:r>
      <w:r w:rsidRPr="00060C83">
        <w:rPr>
          <w:rFonts w:ascii="Times New Roman" w:eastAsia="宋体" w:hAnsi="宋体"/>
          <w:sz w:val="24"/>
        </w:rPr>
        <w:t>4</w:t>
      </w:r>
      <w:r w:rsidRPr="00060C83">
        <w:rPr>
          <w:rFonts w:ascii="Times New Roman" w:eastAsia="仿宋" w:hAnsi="仿宋"/>
          <w:sz w:val="24"/>
        </w:rPr>
        <w:t>类氢原子</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61320" cy="354960"/>
            <wp:effectExtent l="0" t="0" r="0" b="0"/>
            <wp:docPr id="2229" name="图片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4.jpeg"/>
                    <pic:cNvPicPr/>
                  </pic:nvPicPr>
                  <pic:blipFill>
                    <a:blip r:embed="rId70" cstate="print"/>
                    <a:stretch>
                      <a:fillRect/>
                    </a:stretch>
                  </pic:blipFill>
                  <pic:spPr>
                    <a:xfrm>
                      <a:off x="0" y="0"/>
                      <a:ext cx="661320" cy="354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故其一氯代物有</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有机化合物</w:t>
      </w:r>
      <w:r w:rsidRPr="00060C83">
        <w:rPr>
          <w:rFonts w:ascii="Times New Roman" w:eastAsia="宋体" w:hAnsi="宋体"/>
          <w:sz w:val="24"/>
        </w:rPr>
        <w:t>N</w:t>
      </w:r>
      <w:r w:rsidRPr="00060C83">
        <w:rPr>
          <w:rFonts w:ascii="Times New Roman" w:eastAsia="仿宋" w:hAnsi="仿宋"/>
          <w:sz w:val="24"/>
        </w:rPr>
        <w:t>中有</w:t>
      </w:r>
      <w:r w:rsidRPr="00060C83">
        <w:rPr>
          <w:rFonts w:ascii="Times New Roman" w:eastAsia="宋体" w:hAnsi="宋体"/>
          <w:sz w:val="24"/>
        </w:rPr>
        <w:t>4</w:t>
      </w:r>
      <w:r w:rsidRPr="00060C83">
        <w:rPr>
          <w:rFonts w:ascii="Times New Roman" w:eastAsia="仿宋" w:hAnsi="仿宋"/>
          <w:sz w:val="24"/>
        </w:rPr>
        <w:t>类氢原子</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821520" cy="468000"/>
            <wp:effectExtent l="0" t="0" r="0" b="0"/>
            <wp:docPr id="2230" name="图片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5.jpeg"/>
                    <pic:cNvPicPr/>
                  </pic:nvPicPr>
                  <pic:blipFill>
                    <a:blip r:embed="rId71" cstate="print"/>
                    <a:stretch>
                      <a:fillRect/>
                    </a:stretch>
                  </pic:blipFill>
                  <pic:spPr>
                    <a:xfrm>
                      <a:off x="0" y="0"/>
                      <a:ext cx="821520" cy="4680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故其一氯代物有</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,D</w:t>
      </w:r>
      <w:r w:rsidRPr="00060C83">
        <w:rPr>
          <w:rFonts w:ascii="Times New Roman" w:eastAsia="仿宋" w:hAnsi="仿宋"/>
          <w:sz w:val="24"/>
        </w:rPr>
        <w:t>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乙醛和乙炔发生加成反应得到甲</w:t>
      </w:r>
      <w:r w:rsidRPr="00060C83">
        <w:rPr>
          <w:rFonts w:ascii="Times New Roman" w:eastAsia="宋体" w:hAnsi="宋体"/>
          <w:sz w:val="24"/>
        </w:rPr>
        <w:t>,</w:t>
      </w:r>
      <w:r w:rsidRPr="00060C83">
        <w:rPr>
          <w:rFonts w:ascii="Times New Roman" w:eastAsia="仿宋" w:hAnsi="仿宋"/>
          <w:sz w:val="24"/>
        </w:rPr>
        <w:t>甲与氢气发生加成反应得到乙</w:t>
      </w:r>
      <w:r w:rsidRPr="00060C83">
        <w:rPr>
          <w:rFonts w:ascii="Times New Roman" w:eastAsia="宋体" w:hAnsi="宋体"/>
          <w:sz w:val="24"/>
        </w:rPr>
        <w:t>,</w:t>
      </w:r>
      <w:r w:rsidRPr="00060C83">
        <w:rPr>
          <w:rFonts w:ascii="Times New Roman" w:eastAsia="仿宋" w:hAnsi="仿宋"/>
          <w:sz w:val="24"/>
        </w:rPr>
        <w:t>乙发生消去反应得到丙</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丁二烯</w:t>
      </w:r>
      <w:r w:rsidRPr="00060C83">
        <w:rPr>
          <w:rFonts w:ascii="Times New Roman" w:eastAsia="宋体" w:hAnsi="宋体"/>
          <w:sz w:val="24"/>
        </w:rPr>
        <w:t>)</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甲、乙两种有机化合物中</w:t>
      </w:r>
      <w:r w:rsidRPr="00060C83">
        <w:rPr>
          <w:rFonts w:ascii="Times New Roman" w:eastAsia="宋体" w:hAnsi="宋体"/>
          <w:sz w:val="24"/>
        </w:rPr>
        <w:t>,</w:t>
      </w:r>
      <w:r w:rsidRPr="00060C83">
        <w:rPr>
          <w:rFonts w:ascii="Times New Roman" w:eastAsia="仿宋" w:hAnsi="仿宋"/>
          <w:sz w:val="24"/>
        </w:rPr>
        <w:t>次甲基上的碳原子连有四种不同的原子或原子团</w:t>
      </w:r>
      <w:r w:rsidRPr="00060C83">
        <w:rPr>
          <w:rFonts w:ascii="Times New Roman" w:eastAsia="宋体" w:hAnsi="宋体"/>
          <w:sz w:val="24"/>
        </w:rPr>
        <w:t>,</w:t>
      </w:r>
      <w:r w:rsidRPr="00060C83">
        <w:rPr>
          <w:rFonts w:ascii="Times New Roman" w:eastAsia="仿宋" w:hAnsi="仿宋"/>
          <w:sz w:val="24"/>
        </w:rPr>
        <w:t>故均含有手性碳原子</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CHO</w:t>
      </w:r>
      <w:r w:rsidRPr="00060C83">
        <w:rPr>
          <w:rFonts w:ascii="Times New Roman" w:eastAsia="仿宋" w:hAnsi="仿宋"/>
          <w:sz w:val="24"/>
        </w:rPr>
        <w:t>既可被氧化为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又可被还原为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丙</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丁二烯</w:t>
      </w:r>
      <w:r w:rsidRPr="00060C83">
        <w:rPr>
          <w:rFonts w:ascii="Times New Roman" w:eastAsia="宋体" w:hAnsi="宋体"/>
          <w:sz w:val="24"/>
        </w:rPr>
        <w:t>)</w:t>
      </w:r>
      <w:r w:rsidRPr="00060C83">
        <w:rPr>
          <w:rFonts w:ascii="Times New Roman" w:eastAsia="仿宋" w:hAnsi="仿宋"/>
          <w:sz w:val="24"/>
        </w:rPr>
        <w:t>形成高聚物时</w:t>
      </w:r>
      <w:r w:rsidRPr="00060C83">
        <w:rPr>
          <w:rFonts w:ascii="Times New Roman" w:eastAsia="宋体" w:hAnsi="宋体"/>
          <w:sz w:val="24"/>
        </w:rPr>
        <w:t>,</w:t>
      </w:r>
      <w:r w:rsidRPr="00060C83">
        <w:rPr>
          <w:rFonts w:ascii="Times New Roman" w:eastAsia="仿宋" w:hAnsi="仿宋"/>
          <w:sz w:val="24"/>
        </w:rPr>
        <w:t>双键断开</w:t>
      </w:r>
      <w:r w:rsidRPr="00060C83">
        <w:rPr>
          <w:rFonts w:ascii="Times New Roman" w:eastAsia="宋体" w:hAnsi="宋体"/>
          <w:sz w:val="24"/>
        </w:rPr>
        <w:t>,</w:t>
      </w:r>
      <w:r w:rsidRPr="00060C83">
        <w:rPr>
          <w:rFonts w:ascii="Times New Roman" w:eastAsia="仿宋" w:hAnsi="仿宋"/>
          <w:sz w:val="24"/>
        </w:rPr>
        <w:t>中间形成一对新的双键</w:t>
      </w:r>
      <w:r w:rsidRPr="00060C83">
        <w:rPr>
          <w:rFonts w:ascii="Times New Roman" w:eastAsia="宋体" w:hAnsi="宋体"/>
          <w:sz w:val="24"/>
        </w:rPr>
        <w:t>,</w:t>
      </w:r>
      <w:r w:rsidRPr="00060C83">
        <w:rPr>
          <w:rFonts w:ascii="Times New Roman" w:eastAsia="仿宋" w:hAnsi="仿宋"/>
          <w:sz w:val="24"/>
        </w:rPr>
        <w:t>形成的高聚物的结构简式为</w:t>
      </w:r>
      <w:r w:rsidRPr="00060C83">
        <w:rPr>
          <w:rFonts w:eastAsia="NEU-BZ-S92"/>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31" name="图片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eastAsia="NEU-BZ-S92"/>
          <w:sz w:val="24"/>
        </w:rPr>
        <w:t>􀰻</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Times New Roman" w:cs="Times New Roman"/>
          <w:sz w:val="24"/>
        </w:rPr>
        <w:t>→</w:t>
      </w:r>
      <w:r w:rsidRPr="00060C83">
        <w:rPr>
          <w:rFonts w:ascii="Times New Roman" w:eastAsia="仿宋" w:hAnsi="仿宋"/>
          <w:sz w:val="24"/>
        </w:rPr>
        <w:t>乙发生的是加成反应</w:t>
      </w:r>
      <w:r w:rsidRPr="00060C83">
        <w:rPr>
          <w:rFonts w:ascii="Times New Roman" w:eastAsia="宋体" w:hAnsi="宋体"/>
          <w:sz w:val="24"/>
        </w:rPr>
        <w:t>,</w:t>
      </w:r>
      <w:r w:rsidRPr="00060C83">
        <w:rPr>
          <w:rFonts w:ascii="Times New Roman" w:eastAsia="仿宋" w:hAnsi="仿宋"/>
          <w:sz w:val="24"/>
        </w:rPr>
        <w:t>乙</w:t>
      </w:r>
      <w:r w:rsidRPr="00060C83">
        <w:rPr>
          <w:rFonts w:ascii="Times New Roman" w:eastAsia="宋体" w:hAnsi="Times New Roman" w:cs="Times New Roman"/>
          <w:sz w:val="24"/>
        </w:rPr>
        <w:t>→</w:t>
      </w:r>
      <w:r w:rsidRPr="00060C83">
        <w:rPr>
          <w:rFonts w:ascii="Times New Roman" w:eastAsia="仿宋" w:hAnsi="仿宋"/>
          <w:sz w:val="24"/>
        </w:rPr>
        <w:t>丙发生的是消去反应</w:t>
      </w:r>
      <w:r w:rsidRPr="00060C83">
        <w:rPr>
          <w:rFonts w:ascii="Times New Roman" w:eastAsia="宋体" w:hAnsi="宋体"/>
          <w:sz w:val="24"/>
        </w:rPr>
        <w:t>,D</w:t>
      </w:r>
      <w:r w:rsidRPr="00060C83">
        <w:rPr>
          <w:rFonts w:ascii="Times New Roman" w:eastAsia="仿宋" w:hAnsi="仿宋"/>
          <w:sz w:val="24"/>
        </w:rPr>
        <w:t>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甲中含有共轭双键</w:t>
      </w:r>
      <w:r w:rsidRPr="00060C83">
        <w:rPr>
          <w:rFonts w:ascii="Times New Roman" w:eastAsia="宋体" w:hAnsi="宋体"/>
          <w:sz w:val="24"/>
        </w:rPr>
        <w:t>,</w:t>
      </w:r>
      <w:r w:rsidRPr="00060C83">
        <w:rPr>
          <w:rFonts w:ascii="Times New Roman" w:eastAsia="仿宋" w:hAnsi="仿宋"/>
          <w:sz w:val="24"/>
        </w:rPr>
        <w:t>可以发生</w:t>
      </w:r>
      <w:r w:rsidRPr="00060C83">
        <w:rPr>
          <w:rFonts w:ascii="Times New Roman" w:eastAsia="宋体" w:hAnsi="宋体"/>
          <w:sz w:val="24"/>
        </w:rPr>
        <w:t>1,4</w:t>
      </w:r>
      <w:r w:rsidRPr="00060C83">
        <w:rPr>
          <w:rFonts w:ascii="Times New Roman" w:eastAsia="仿宋" w:hAnsi="仿宋"/>
          <w:sz w:val="24"/>
        </w:rPr>
        <w:t>加成</w:t>
      </w:r>
      <w:r w:rsidRPr="00060C83">
        <w:rPr>
          <w:rFonts w:ascii="Times New Roman" w:eastAsia="宋体" w:hAnsi="宋体"/>
          <w:sz w:val="24"/>
        </w:rPr>
        <w:t>,</w:t>
      </w:r>
      <w:r w:rsidRPr="00060C83">
        <w:rPr>
          <w:rFonts w:ascii="Times New Roman" w:eastAsia="仿宋" w:hAnsi="仿宋"/>
          <w:sz w:val="24"/>
        </w:rPr>
        <w:t>与溴按</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加成时有</w:t>
      </w:r>
      <w:r w:rsidRPr="00060C83">
        <w:rPr>
          <w:rFonts w:ascii="Times New Roman" w:eastAsia="宋体" w:hAnsi="宋体"/>
          <w:sz w:val="24"/>
        </w:rPr>
        <w:t>3</w:t>
      </w:r>
      <w:r w:rsidRPr="00060C83">
        <w:rPr>
          <w:rFonts w:ascii="Times New Roman" w:eastAsia="仿宋" w:hAnsi="仿宋"/>
          <w:sz w:val="24"/>
        </w:rPr>
        <w:t>种产物</w:t>
      </w:r>
      <w:r w:rsidRPr="00060C83">
        <w:rPr>
          <w:rFonts w:ascii="Times New Roman" w:eastAsia="宋体" w:hAnsi="宋体"/>
          <w:sz w:val="24"/>
        </w:rPr>
        <w:t>;</w:t>
      </w:r>
      <w:r w:rsidRPr="00060C83">
        <w:rPr>
          <w:rFonts w:ascii="Times New Roman" w:eastAsia="仿宋" w:hAnsi="仿宋"/>
          <w:sz w:val="24"/>
        </w:rPr>
        <w:t>当与溴按</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加成时有</w:t>
      </w:r>
      <w:r w:rsidRPr="00060C83">
        <w:rPr>
          <w:rFonts w:ascii="Times New Roman" w:eastAsia="宋体" w:hAnsi="宋体"/>
          <w:sz w:val="24"/>
        </w:rPr>
        <w:t>1</w:t>
      </w:r>
      <w:r w:rsidRPr="00060C83">
        <w:rPr>
          <w:rFonts w:ascii="Times New Roman" w:eastAsia="仿宋" w:hAnsi="仿宋"/>
          <w:sz w:val="24"/>
        </w:rPr>
        <w:t>种产物</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物质乙中</w:t>
      </w:r>
      <w:r w:rsidRPr="00060C83">
        <w:rPr>
          <w:rFonts w:ascii="Times New Roman" w:eastAsia="宋体" w:hAnsi="宋体"/>
          <w:sz w:val="24"/>
        </w:rPr>
        <w:t>3</w:t>
      </w:r>
      <w:r w:rsidRPr="00060C83">
        <w:rPr>
          <w:rFonts w:ascii="Times New Roman" w:eastAsia="仿宋" w:hAnsi="仿宋"/>
          <w:sz w:val="24"/>
        </w:rPr>
        <w:t>个以单键相连的碳原子可能共面</w:t>
      </w:r>
      <w:r w:rsidRPr="00060C83">
        <w:rPr>
          <w:rFonts w:ascii="Times New Roman" w:eastAsia="宋体" w:hAnsi="宋体"/>
          <w:sz w:val="24"/>
        </w:rPr>
        <w:t>,</w:t>
      </w:r>
      <w:r w:rsidRPr="00060C83">
        <w:rPr>
          <w:rFonts w:ascii="Times New Roman" w:eastAsia="仿宋" w:hAnsi="仿宋"/>
          <w:sz w:val="24"/>
        </w:rPr>
        <w:t>也可能不共面</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丙中有两种化学环境的碳原子</w:t>
      </w:r>
      <w:r w:rsidRPr="00060C83">
        <w:rPr>
          <w:rFonts w:ascii="Times New Roman" w:eastAsia="宋体" w:hAnsi="宋体"/>
          <w:sz w:val="24"/>
        </w:rPr>
        <w:t>,</w:t>
      </w:r>
      <w:r w:rsidRPr="00060C83">
        <w:rPr>
          <w:rFonts w:ascii="Times New Roman" w:eastAsia="仿宋" w:hAnsi="仿宋"/>
          <w:sz w:val="24"/>
        </w:rPr>
        <w:t>其二氯代物有</w:t>
      </w:r>
      <w:r w:rsidRPr="00060C83">
        <w:rPr>
          <w:rFonts w:ascii="Times New Roman" w:eastAsia="宋体" w:hAnsi="宋体"/>
          <w:noProof/>
          <w:sz w:val="24"/>
        </w:rPr>
        <w:drawing>
          <wp:inline distT="0" distB="0" distL="0" distR="0">
            <wp:extent cx="304560" cy="316800"/>
            <wp:effectExtent l="0" t="0" r="0" b="0"/>
            <wp:docPr id="2232" name="21J42.eps" descr="id:2147498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6.jpeg"/>
                    <pic:cNvPicPr/>
                  </pic:nvPicPr>
                  <pic:blipFill>
                    <a:blip r:embed="rId73" cstate="print"/>
                    <a:stretch>
                      <a:fillRect/>
                    </a:stretch>
                  </pic:blipFill>
                  <pic:spPr>
                    <a:xfrm>
                      <a:off x="0" y="0"/>
                      <a:ext cx="304560" cy="31680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291960" cy="393120"/>
            <wp:effectExtent l="0" t="0" r="0" b="0"/>
            <wp:docPr id="2233" name="21J43.eps" descr="id:2147498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7.jpeg"/>
                    <pic:cNvPicPr/>
                  </pic:nvPicPr>
                  <pic:blipFill>
                    <a:blip r:embed="rId74" cstate="print"/>
                    <a:stretch>
                      <a:fillRect/>
                    </a:stretch>
                  </pic:blipFill>
                  <pic:spPr>
                    <a:xfrm>
                      <a:off x="0" y="0"/>
                      <a:ext cx="291960" cy="3931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444960" cy="342720"/>
            <wp:effectExtent l="0" t="0" r="0" b="0"/>
            <wp:docPr id="2234" name="21J44.eps" descr="id:2147498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8.jpeg"/>
                    <pic:cNvPicPr/>
                  </pic:nvPicPr>
                  <pic:blipFill>
                    <a:blip r:embed="rId75" cstate="print"/>
                    <a:stretch>
                      <a:fillRect/>
                    </a:stretch>
                  </pic:blipFill>
                  <pic:spPr>
                    <a:xfrm>
                      <a:off x="0" y="0"/>
                      <a:ext cx="444960" cy="3427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354960" cy="342720"/>
            <wp:effectExtent l="0" t="0" r="0" b="0"/>
            <wp:docPr id="2235" name="21J45.eps" descr="id:2147498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79.jpeg"/>
                    <pic:cNvPicPr/>
                  </pic:nvPicPr>
                  <pic:blipFill>
                    <a:blip r:embed="rId76" cstate="print"/>
                    <a:stretch>
                      <a:fillRect/>
                    </a:stretch>
                  </pic:blipFill>
                  <pic:spPr>
                    <a:xfrm>
                      <a:off x="0" y="0"/>
                      <a:ext cx="354960" cy="3427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共有</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丙的分子式为</w:t>
      </w:r>
      <w:r w:rsidRPr="00060C83">
        <w:rPr>
          <w:rFonts w:ascii="Times New Roman" w:eastAsia="宋体" w:hAnsi="宋体"/>
          <w:sz w:val="24"/>
        </w:rPr>
        <w:t>C</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w:t>
      </w:r>
      <w:r w:rsidRPr="00060C83">
        <w:rPr>
          <w:rFonts w:ascii="Times New Roman" w:eastAsia="仿宋" w:hAnsi="仿宋"/>
          <w:sz w:val="24"/>
        </w:rPr>
        <w:t>其同分异构体中属于炔烃的有</w:t>
      </w:r>
      <w:r w:rsidRPr="00060C83">
        <w:rPr>
          <w:rFonts w:ascii="Times New Roman" w:eastAsia="宋体" w:hAnsi="宋体"/>
          <w:noProof/>
          <w:sz w:val="24"/>
        </w:rPr>
        <w:drawing>
          <wp:inline distT="0" distB="0" distL="0" distR="0">
            <wp:extent cx="431280" cy="229320"/>
            <wp:effectExtent l="0" t="0" r="0" b="0"/>
            <wp:docPr id="2236" name="21J46.eps" descr="id:214749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0.jpeg"/>
                    <pic:cNvPicPr/>
                  </pic:nvPicPr>
                  <pic:blipFill>
                    <a:blip r:embed="rId77" cstate="print"/>
                    <a:stretch>
                      <a:fillRect/>
                    </a:stretch>
                  </pic:blipFill>
                  <pic:spPr>
                    <a:xfrm>
                      <a:off x="0" y="0"/>
                      <a:ext cx="431280" cy="2293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82840" cy="125640"/>
            <wp:effectExtent l="0" t="0" r="0" b="0"/>
            <wp:docPr id="2237" name="21J47.eps" descr="id:214749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1.jpeg"/>
                    <pic:cNvPicPr/>
                  </pic:nvPicPr>
                  <pic:blipFill>
                    <a:blip r:embed="rId78" cstate="print"/>
                    <a:stretch>
                      <a:fillRect/>
                    </a:stretch>
                  </pic:blipFill>
                  <pic:spPr>
                    <a:xfrm>
                      <a:off x="0" y="0"/>
                      <a:ext cx="582840" cy="12564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96520" cy="151560"/>
            <wp:effectExtent l="0" t="0" r="0" b="0"/>
            <wp:docPr id="2238" name="21J48.eps" descr="id:214749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2.jpeg"/>
                    <pic:cNvPicPr/>
                  </pic:nvPicPr>
                  <pic:blipFill>
                    <a:blip r:embed="rId79" cstate="print"/>
                    <a:stretch>
                      <a:fillRect/>
                    </a:stretch>
                  </pic:blipFill>
                  <pic:spPr>
                    <a:xfrm>
                      <a:off x="0" y="0"/>
                      <a:ext cx="596520" cy="1515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共三种</w:t>
      </w:r>
      <w:r w:rsidRPr="00060C83">
        <w:rPr>
          <w:rFonts w:ascii="Times New Roman" w:eastAsia="宋体" w:hAnsi="宋体"/>
          <w:sz w:val="24"/>
        </w:rPr>
        <w:t>,D</w:t>
      </w:r>
      <w:r w:rsidRPr="00060C83">
        <w:rPr>
          <w:rFonts w:ascii="Times New Roman" w:eastAsia="仿宋" w:hAnsi="仿宋"/>
          <w:sz w:val="24"/>
        </w:rPr>
        <w:t>错误。</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分子中含有碳碳双键</w:t>
      </w:r>
      <w:r w:rsidRPr="00060C83">
        <w:rPr>
          <w:rFonts w:ascii="Times New Roman" w:eastAsia="宋体" w:hAnsi="宋体"/>
          <w:sz w:val="24"/>
        </w:rPr>
        <w:t>,</w:t>
      </w:r>
      <w:r w:rsidRPr="00060C83">
        <w:rPr>
          <w:rFonts w:ascii="Times New Roman" w:eastAsia="仿宋" w:hAnsi="仿宋"/>
          <w:sz w:val="24"/>
        </w:rPr>
        <w:t>两个三元环</w:t>
      </w:r>
      <w:r w:rsidRPr="00060C83">
        <w:rPr>
          <w:rFonts w:ascii="Times New Roman" w:eastAsia="宋体" w:hAnsi="宋体"/>
          <w:sz w:val="24"/>
        </w:rPr>
        <w:t>,</w:t>
      </w:r>
      <w:r w:rsidRPr="00060C83">
        <w:rPr>
          <w:rFonts w:ascii="Times New Roman" w:eastAsia="仿宋" w:hAnsi="仿宋"/>
          <w:sz w:val="24"/>
        </w:rPr>
        <w:t>环上的碳原子均为饱和碳原子</w:t>
      </w:r>
      <w:r w:rsidRPr="00060C83">
        <w:rPr>
          <w:rFonts w:ascii="Times New Roman" w:eastAsia="宋体" w:hAnsi="宋体"/>
          <w:sz w:val="24"/>
        </w:rPr>
        <w:t>,</w:t>
      </w:r>
      <w:r w:rsidRPr="00060C83">
        <w:rPr>
          <w:rFonts w:ascii="Times New Roman" w:eastAsia="仿宋" w:hAnsi="仿宋"/>
          <w:sz w:val="24"/>
        </w:rPr>
        <w:t>饱和碳原子呈四面体结构</w:t>
      </w:r>
      <w:r w:rsidRPr="00060C83">
        <w:rPr>
          <w:rFonts w:ascii="Times New Roman" w:eastAsia="宋体" w:hAnsi="宋体"/>
          <w:sz w:val="24"/>
        </w:rPr>
        <w:t>,</w:t>
      </w:r>
      <w:r w:rsidRPr="00060C83">
        <w:rPr>
          <w:rFonts w:ascii="Times New Roman" w:eastAsia="仿宋" w:hAnsi="仿宋"/>
          <w:sz w:val="24"/>
        </w:rPr>
        <w:t>故所有碳原子不可能在同一平面上</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该有机化合物的分子式为</w:t>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w:t>
      </w:r>
      <w:r w:rsidRPr="00060C83">
        <w:rPr>
          <w:rFonts w:ascii="Times New Roman" w:eastAsia="仿宋" w:hAnsi="仿宋"/>
          <w:sz w:val="24"/>
        </w:rPr>
        <w:t>苯的同系物的通式为</w:t>
      </w:r>
      <w:r w:rsidRPr="00060C83">
        <w:rPr>
          <w:rFonts w:ascii="Times New Roman" w:eastAsia="宋体" w:hAnsi="宋体"/>
          <w:sz w:val="24"/>
        </w:rPr>
        <w:t>C</w:t>
      </w:r>
      <w:r w:rsidRPr="00060C83">
        <w:rPr>
          <w:rFonts w:ascii="Times New Roman" w:eastAsia="宋体" w:hAnsi="宋体"/>
          <w:i/>
          <w:sz w:val="24"/>
          <w:vertAlign w:val="subscript"/>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i/>
          <w:sz w:val="24"/>
          <w:vertAlign w:val="subscript"/>
        </w:rPr>
        <w:t>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不符合苯的同系物的通式</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该分子中存在三种等效氢</w:t>
      </w:r>
      <w:r w:rsidRPr="00060C83">
        <w:rPr>
          <w:rFonts w:ascii="Times New Roman" w:eastAsia="宋体" w:hAnsi="宋体"/>
          <w:sz w:val="24"/>
        </w:rPr>
        <w:t>,</w:t>
      </w:r>
      <w:r w:rsidRPr="00060C83">
        <w:rPr>
          <w:rFonts w:ascii="Times New Roman" w:eastAsia="仿宋" w:hAnsi="仿宋"/>
          <w:sz w:val="24"/>
        </w:rPr>
        <w:t>故一氯代物有三种</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74000" cy="444960"/>
            <wp:effectExtent l="0" t="0" r="0" b="0"/>
            <wp:docPr id="2239" name="21J50.eps" descr="id:214749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3.jpeg"/>
                    <pic:cNvPicPr/>
                  </pic:nvPicPr>
                  <pic:blipFill>
                    <a:blip r:embed="rId80" cstate="print"/>
                    <a:stretch>
                      <a:fillRect/>
                    </a:stretch>
                  </pic:blipFill>
                  <pic:spPr>
                    <a:xfrm>
                      <a:off x="0" y="0"/>
                      <a:ext cx="774000" cy="44496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该有机化合物含有碳碳双键</w:t>
      </w:r>
      <w:r w:rsidRPr="00060C83">
        <w:rPr>
          <w:rFonts w:ascii="Times New Roman" w:eastAsia="宋体" w:hAnsi="宋体"/>
          <w:sz w:val="24"/>
        </w:rPr>
        <w:t>,</w:t>
      </w:r>
      <w:r w:rsidRPr="00060C83">
        <w:rPr>
          <w:rFonts w:ascii="Times New Roman" w:eastAsia="仿宋" w:hAnsi="仿宋"/>
          <w:sz w:val="24"/>
        </w:rPr>
        <w:t>可以发生加成反应、加聚反应、氧化反应</w:t>
      </w:r>
      <w:r w:rsidRPr="00060C83">
        <w:rPr>
          <w:rFonts w:ascii="Times New Roman" w:eastAsia="宋体" w:hAnsi="宋体"/>
          <w:sz w:val="24"/>
        </w:rPr>
        <w:t>,D</w:t>
      </w:r>
      <w:r w:rsidRPr="00060C83">
        <w:rPr>
          <w:rFonts w:ascii="Times New Roman" w:eastAsia="仿宋" w:hAnsi="仿宋"/>
          <w:sz w:val="24"/>
        </w:rPr>
        <w:t>正确。</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240" name="图片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(2)3,4-</w:t>
      </w:r>
      <w:r w:rsidRPr="00060C83">
        <w:rPr>
          <w:rFonts w:ascii="Times New Roman" w:eastAsia="宋体" w:hAnsi="宋体"/>
          <w:sz w:val="24"/>
        </w:rPr>
        <w:t>二甲基</w:t>
      </w:r>
      <w:r w:rsidRPr="00060C83">
        <w:rPr>
          <w:rFonts w:ascii="Times New Roman" w:eastAsia="宋体" w:hAnsi="宋体"/>
          <w:sz w:val="24"/>
        </w:rPr>
        <w:t>-3-</w:t>
      </w:r>
      <w:r w:rsidRPr="00060C83">
        <w:rPr>
          <w:rFonts w:ascii="Times New Roman" w:eastAsia="宋体" w:hAnsi="宋体"/>
          <w:sz w:val="24"/>
        </w:rPr>
        <w:t>己烯</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消去反应</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1302840" cy="521280"/>
            <wp:effectExtent l="0" t="0" r="0" b="0"/>
            <wp:docPr id="2241" name="图片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4.jpeg"/>
                    <pic:cNvPicPr/>
                  </pic:nvPicPr>
                  <pic:blipFill>
                    <a:blip r:embed="rId81" cstate="print"/>
                    <a:stretch>
                      <a:fillRect/>
                    </a:stretch>
                  </pic:blipFill>
                  <pic:spPr>
                    <a:xfrm>
                      <a:off x="0" y="0"/>
                      <a:ext cx="1302840" cy="5212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429840" cy="315360"/>
            <wp:effectExtent l="0" t="0" r="0" b="0"/>
            <wp:docPr id="2242" name="图片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5.jpeg"/>
                    <pic:cNvPicPr/>
                  </pic:nvPicPr>
                  <pic:blipFill>
                    <a:blip r:embed="rId82" cstate="print"/>
                    <a:stretch>
                      <a:fillRect/>
                    </a:stretch>
                  </pic:blipFill>
                  <pic:spPr>
                    <a:xfrm>
                      <a:off x="0" y="0"/>
                      <a:ext cx="429840" cy="315360"/>
                    </a:xfrm>
                    <a:prstGeom prst="rect">
                      <a:avLst/>
                    </a:prstGeom>
                  </pic:spPr>
                </pic:pic>
              </a:graphicData>
            </a:graphic>
          </wp:inline>
        </w:drawing>
      </w:r>
      <w:r w:rsidRPr="00060C83">
        <w:rPr>
          <w:rFonts w:ascii="Times New Roman" w:eastAsia="宋体" w:hAnsi="宋体"/>
          <w:noProof/>
          <w:sz w:val="24"/>
        </w:rPr>
        <w:drawing>
          <wp:inline distT="0" distB="0" distL="0" distR="0">
            <wp:extent cx="370440" cy="239400"/>
            <wp:effectExtent l="0" t="0" r="0" b="0"/>
            <wp:docPr id="2243" name="图片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9.jpeg"/>
                    <pic:cNvPicPr/>
                  </pic:nvPicPr>
                  <pic:blipFill>
                    <a:blip r:embed="rId83" cstate="print"/>
                    <a:stretch>
                      <a:fillRect/>
                    </a:stretch>
                  </pic:blipFill>
                  <pic:spPr>
                    <a:xfrm>
                      <a:off x="0" y="0"/>
                      <a:ext cx="370440" cy="2394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354680" cy="664560"/>
            <wp:effectExtent l="0" t="0" r="0" b="0"/>
            <wp:docPr id="2244" name="图片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6.jpeg"/>
                    <pic:cNvPicPr/>
                  </pic:nvPicPr>
                  <pic:blipFill>
                    <a:blip r:embed="rId84" cstate="print"/>
                    <a:stretch>
                      <a:fillRect/>
                    </a:stretch>
                  </pic:blipFill>
                  <pic:spPr>
                    <a:xfrm>
                      <a:off x="0" y="0"/>
                      <a:ext cx="1354680" cy="66456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碳碳双键</w:t>
      </w:r>
      <w:r w:rsidRPr="00060C83">
        <w:rPr>
          <w:rFonts w:ascii="Times New Roman" w:eastAsia="宋体" w:hAnsi="宋体"/>
          <w:sz w:val="24"/>
        </w:rPr>
        <w:t>,</w:t>
      </w:r>
      <w:r w:rsidRPr="00060C83">
        <w:rPr>
          <w:rFonts w:ascii="Times New Roman" w:eastAsia="宋体" w:hAnsi="宋体"/>
          <w:sz w:val="24"/>
        </w:rPr>
        <w:t>酯基</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(6)3</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903600" cy="457200"/>
            <wp:effectExtent l="0" t="0" r="0" b="0"/>
            <wp:docPr id="2245" name="图片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7.jpeg"/>
                    <pic:cNvPicPr/>
                  </pic:nvPicPr>
                  <pic:blipFill>
                    <a:blip r:embed="rId85" cstate="print"/>
                    <a:stretch>
                      <a:fillRect/>
                    </a:stretch>
                  </pic:blipFill>
                  <pic:spPr>
                    <a:xfrm>
                      <a:off x="0" y="0"/>
                      <a:ext cx="90360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716400" cy="571680"/>
            <wp:effectExtent l="0" t="0" r="0" b="0"/>
            <wp:docPr id="2246" name="图片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8.jpeg"/>
                    <pic:cNvPicPr/>
                  </pic:nvPicPr>
                  <pic:blipFill>
                    <a:blip r:embed="rId86" cstate="print"/>
                    <a:stretch>
                      <a:fillRect/>
                    </a:stretch>
                  </pic:blipFill>
                  <pic:spPr>
                    <a:xfrm>
                      <a:off x="0" y="0"/>
                      <a:ext cx="716400" cy="5716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563760" cy="661320"/>
            <wp:effectExtent l="0" t="0" r="0" b="0"/>
            <wp:docPr id="2247" name="图片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9.jpeg"/>
                    <pic:cNvPicPr/>
                  </pic:nvPicPr>
                  <pic:blipFill>
                    <a:blip r:embed="rId87" cstate="print"/>
                    <a:stretch>
                      <a:fillRect/>
                    </a:stretch>
                  </pic:blipFill>
                  <pic:spPr>
                    <a:xfrm>
                      <a:off x="0" y="0"/>
                      <a:ext cx="563760" cy="66132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sz w:val="24"/>
        </w:rPr>
        <w:t>任写一种</w:t>
      </w:r>
      <w:r w:rsidRPr="00060C83">
        <w:rPr>
          <w:rFonts w:ascii="Times New Roman" w:eastAsia="宋体" w:hAnsi="宋体"/>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CBr(CH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576000" cy="243720"/>
            <wp:effectExtent l="0" t="0" r="0" b="0"/>
            <wp:docPr id="2248" name="图片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0.jpeg"/>
                    <pic:cNvPicPr/>
                  </pic:nvPicPr>
                  <pic:blipFill>
                    <a:blip r:embed="rId88" cstate="print"/>
                    <a:stretch>
                      <a:fillRect/>
                    </a:stretch>
                  </pic:blipFill>
                  <pic:spPr>
                    <a:xfrm>
                      <a:off x="0" y="0"/>
                      <a:ext cx="576000" cy="24372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358200" cy="243720"/>
            <wp:effectExtent l="0" t="0" r="0" b="0"/>
            <wp:docPr id="2249" name="图片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1.jpeg"/>
                    <pic:cNvPicPr/>
                  </pic:nvPicPr>
                  <pic:blipFill>
                    <a:blip r:embed="rId89" cstate="print"/>
                    <a:stretch>
                      <a:fillRect/>
                    </a:stretch>
                  </pic:blipFill>
                  <pic:spPr>
                    <a:xfrm>
                      <a:off x="0" y="0"/>
                      <a:ext cx="358200" cy="24372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)CHO</w:t>
      </w:r>
      <w:r w:rsidRPr="00060C83">
        <w:rPr>
          <w:rFonts w:ascii="Times New Roman" w:eastAsia="宋体" w:hAnsi="宋体"/>
          <w:noProof/>
          <w:sz w:val="24"/>
        </w:rPr>
        <w:drawing>
          <wp:inline distT="0" distB="0" distL="0" distR="0">
            <wp:extent cx="681120" cy="242280"/>
            <wp:effectExtent l="0" t="0" r="0" b="0"/>
            <wp:docPr id="2250" name="图片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2.jpeg"/>
                    <pic:cNvPicPr/>
                  </pic:nvPicPr>
                  <pic:blipFill>
                    <a:blip r:embed="rId90" cstate="print"/>
                    <a:stretch>
                      <a:fillRect/>
                    </a:stretch>
                  </pic:blipFill>
                  <pic:spPr>
                    <a:xfrm>
                      <a:off x="0" y="0"/>
                      <a:ext cx="681120" cy="242280"/>
                    </a:xfrm>
                    <a:prstGeom prst="rect">
                      <a:avLst/>
                    </a:prstGeom>
                  </pic:spPr>
                </pic:pic>
              </a:graphicData>
            </a:graphic>
          </wp:inline>
        </w:drawing>
      </w:r>
      <w:r w:rsidRPr="00060C83">
        <w:rPr>
          <w:rFonts w:ascii="Times New Roman" w:eastAsia="宋体" w:hAnsi="宋体"/>
          <w:noProof/>
          <w:sz w:val="24"/>
        </w:rPr>
        <w:drawing>
          <wp:inline distT="0" distB="0" distL="0" distR="0">
            <wp:extent cx="1076040" cy="521280"/>
            <wp:effectExtent l="0" t="0" r="0" b="0"/>
            <wp:docPr id="2251" name="图片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3.jpeg"/>
                    <pic:cNvPicPr/>
                  </pic:nvPicPr>
                  <pic:blipFill>
                    <a:blip r:embed="rId91" cstate="print"/>
                    <a:stretch>
                      <a:fillRect/>
                    </a:stretch>
                  </pic:blipFill>
                  <pic:spPr>
                    <a:xfrm>
                      <a:off x="0" y="0"/>
                      <a:ext cx="1076040" cy="52128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w:t>
      </w:r>
      <w:r w:rsidRPr="00060C83">
        <w:rPr>
          <w:rFonts w:ascii="Times New Roman" w:eastAsia="宋体" w:hAnsi="宋体"/>
          <w:sz w:val="24"/>
        </w:rPr>
        <w:t>F</w:t>
      </w:r>
      <w:r w:rsidRPr="00060C83">
        <w:rPr>
          <w:rFonts w:ascii="Times New Roman" w:eastAsia="仿宋" w:hAnsi="仿宋"/>
          <w:sz w:val="24"/>
        </w:rPr>
        <w:t>的结构简式可知</w:t>
      </w:r>
      <w:r w:rsidRPr="00060C83">
        <w:rPr>
          <w:rFonts w:ascii="Times New Roman" w:eastAsia="宋体" w:hAnsi="宋体"/>
          <w:sz w:val="24"/>
        </w:rPr>
        <w:t>A</w:t>
      </w:r>
      <w:r w:rsidRPr="00060C83">
        <w:rPr>
          <w:rFonts w:ascii="Times New Roman" w:eastAsia="仿宋" w:hAnsi="仿宋"/>
          <w:sz w:val="24"/>
        </w:rPr>
        <w:t>应为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252" name="图片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E</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BrCBr(CH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,F</w:t>
      </w:r>
      <w:r w:rsidRPr="00060C83">
        <w:rPr>
          <w:rFonts w:ascii="Times New Roman" w:eastAsia="仿宋" w:hAnsi="仿宋"/>
          <w:sz w:val="24"/>
        </w:rPr>
        <w:t>发生消去反应生成</w:t>
      </w:r>
      <w:r w:rsidRPr="00060C83">
        <w:rPr>
          <w:rFonts w:ascii="Times New Roman" w:eastAsia="宋体" w:hAnsi="宋体"/>
          <w:sz w:val="24"/>
        </w:rPr>
        <w:t>G,G</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076040" cy="320040"/>
            <wp:effectExtent l="0" t="0" r="0" b="0"/>
            <wp:docPr id="2253" name="图片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4.jpeg"/>
                    <pic:cNvPicPr/>
                  </pic:nvPicPr>
                  <pic:blipFill>
                    <a:blip r:embed="rId92" cstate="print"/>
                    <a:stretch>
                      <a:fillRect/>
                    </a:stretch>
                  </pic:blipFill>
                  <pic:spPr>
                    <a:xfrm>
                      <a:off x="0" y="0"/>
                      <a:ext cx="107604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(5)</w:t>
      </w:r>
      <w:r w:rsidRPr="00060C83">
        <w:rPr>
          <w:rFonts w:ascii="Times New Roman" w:eastAsia="仿宋" w:hAnsi="仿宋"/>
          <w:sz w:val="24"/>
        </w:rPr>
        <w:t>知</w:t>
      </w:r>
      <w:r w:rsidRPr="00060C83">
        <w:rPr>
          <w:rFonts w:ascii="Times New Roman" w:eastAsia="宋体" w:hAnsi="宋体"/>
          <w:sz w:val="24"/>
        </w:rPr>
        <w:t>X</w:t>
      </w:r>
      <w:r w:rsidRPr="00060C83">
        <w:rPr>
          <w:rFonts w:ascii="Times New Roman" w:eastAsia="仿宋" w:hAnsi="仿宋"/>
          <w:sz w:val="24"/>
        </w:rPr>
        <w:t>的苯环上只有一个取代基</w:t>
      </w:r>
      <w:r w:rsidRPr="00060C83">
        <w:rPr>
          <w:rFonts w:ascii="Times New Roman" w:eastAsia="宋体" w:hAnsi="宋体"/>
          <w:sz w:val="24"/>
        </w:rPr>
        <w:t>,</w:t>
      </w:r>
      <w:r w:rsidRPr="00060C83">
        <w:rPr>
          <w:rFonts w:ascii="Times New Roman" w:eastAsia="仿宋" w:hAnsi="仿宋"/>
          <w:sz w:val="24"/>
        </w:rPr>
        <w:t>且取代基无甲基</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N</w:t>
      </w:r>
      <w:r w:rsidRPr="00060C83">
        <w:rPr>
          <w:rFonts w:ascii="Times New Roman" w:eastAsia="仿宋" w:hAnsi="仿宋"/>
          <w:sz w:val="24"/>
        </w:rPr>
        <w:t>的分子式可知</w:t>
      </w:r>
      <w:r w:rsidRPr="00060C83">
        <w:rPr>
          <w:rFonts w:ascii="Times New Roman" w:eastAsia="宋体" w:hAnsi="宋体"/>
          <w:sz w:val="24"/>
        </w:rPr>
        <w:t>N</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1677960" cy="329040"/>
            <wp:effectExtent l="0" t="0" r="0" b="0"/>
            <wp:docPr id="2254" name="图片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5.jpeg"/>
                    <pic:cNvPicPr/>
                  </pic:nvPicPr>
                  <pic:blipFill>
                    <a:blip r:embed="rId93" cstate="print"/>
                    <a:stretch>
                      <a:fillRect/>
                    </a:stretch>
                  </pic:blipFill>
                  <pic:spPr>
                    <a:xfrm>
                      <a:off x="0" y="0"/>
                      <a:ext cx="1677960" cy="329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X</w:t>
      </w:r>
      <w:r w:rsidRPr="00060C83">
        <w:rPr>
          <w:rFonts w:ascii="Times New Roman" w:eastAsia="仿宋" w:hAnsi="仿宋"/>
          <w:sz w:val="24"/>
        </w:rPr>
        <w:t>为苯乙醇</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M</w:t>
      </w:r>
      <w:r w:rsidRPr="00060C83">
        <w:rPr>
          <w:rFonts w:ascii="Times New Roman" w:eastAsia="仿宋" w:hAnsi="仿宋"/>
          <w:sz w:val="24"/>
        </w:rPr>
        <w:t>的分子式可知</w:t>
      </w:r>
      <w:r w:rsidRPr="00060C83">
        <w:rPr>
          <w:rFonts w:ascii="Times New Roman" w:eastAsia="宋体" w:hAnsi="宋体"/>
          <w:sz w:val="24"/>
        </w:rPr>
        <w:t>D</w:t>
      </w:r>
      <w:r w:rsidRPr="00060C83">
        <w:rPr>
          <w:rFonts w:ascii="Times New Roman" w:eastAsia="仿宋" w:hAnsi="仿宋"/>
          <w:sz w:val="24"/>
        </w:rPr>
        <w:t>含有</w:t>
      </w:r>
      <w:r w:rsidRPr="00060C83">
        <w:rPr>
          <w:rFonts w:ascii="Times New Roman" w:eastAsia="宋体" w:hAnsi="宋体"/>
          <w:sz w:val="24"/>
        </w:rPr>
        <w:t>8</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仿宋" w:hAnsi="仿宋"/>
          <w:sz w:val="24"/>
        </w:rPr>
        <w:t>结合信息可知</w:t>
      </w:r>
      <w:r w:rsidRPr="00060C83">
        <w:rPr>
          <w:rFonts w:ascii="Times New Roman" w:eastAsia="宋体" w:hAnsi="宋体"/>
          <w:sz w:val="24"/>
        </w:rPr>
        <w:t>B</w:t>
      </w:r>
      <w:r w:rsidRPr="00060C83">
        <w:rPr>
          <w:rFonts w:ascii="Times New Roman" w:eastAsia="仿宋" w:hAnsi="仿宋"/>
          <w:sz w:val="24"/>
        </w:rPr>
        <w:t>为</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2680" cy="112680"/>
            <wp:effectExtent l="0" t="0" r="0" b="0"/>
            <wp:docPr id="2255" name="图片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为</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CBr(CH</w:t>
      </w:r>
      <w:r w:rsidRPr="00060C83">
        <w:rPr>
          <w:rFonts w:ascii="Times New Roman" w:eastAsia="宋体" w:hAnsi="宋体"/>
          <w:sz w:val="24"/>
          <w:vertAlign w:val="subscript"/>
        </w:rPr>
        <w:t>3</w:t>
      </w:r>
      <w:r w:rsidRPr="00060C83">
        <w:rPr>
          <w:rFonts w:ascii="Times New Roman" w:eastAsia="宋体" w:hAnsi="宋体"/>
          <w:sz w:val="24"/>
        </w:rPr>
        <w:t>)CBr(CH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,D</w:t>
      </w:r>
      <w:r w:rsidRPr="00060C83">
        <w:rPr>
          <w:rFonts w:ascii="Times New Roman" w:eastAsia="仿宋" w:hAnsi="仿宋"/>
          <w:sz w:val="24"/>
        </w:rPr>
        <w:t>为</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,M</w:t>
      </w:r>
      <w:r w:rsidRPr="00060C83">
        <w:rPr>
          <w:rFonts w:ascii="Times New Roman" w:eastAsia="仿宋" w:hAnsi="仿宋"/>
          <w:sz w:val="24"/>
        </w:rPr>
        <w:t>为</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354680" cy="664560"/>
            <wp:effectExtent l="0" t="0" r="0" b="0"/>
            <wp:docPr id="2256" name="图片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6.jpeg"/>
                    <pic:cNvPicPr/>
                  </pic:nvPicPr>
                  <pic:blipFill>
                    <a:blip r:embed="rId84" cstate="print"/>
                    <a:stretch>
                      <a:fillRect/>
                    </a:stretch>
                  </pic:blipFill>
                  <pic:spPr>
                    <a:xfrm>
                      <a:off x="0" y="0"/>
                      <a:ext cx="1354680" cy="66456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w:t>
      </w:r>
      <w:r w:rsidRPr="00060C83">
        <w:rPr>
          <w:rFonts w:ascii="Times New Roman" w:eastAsia="宋体" w:hAnsi="宋体"/>
          <w:sz w:val="24"/>
        </w:rPr>
        <w:t>F</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A</w:t>
      </w:r>
      <w:r w:rsidRPr="00060C83">
        <w:rPr>
          <w:rFonts w:ascii="Times New Roman" w:eastAsia="仿宋" w:hAnsi="仿宋"/>
          <w:sz w:val="24"/>
        </w:rPr>
        <w:t>的分子式分析</w:t>
      </w:r>
      <w:r w:rsidRPr="00060C83">
        <w:rPr>
          <w:rFonts w:ascii="Times New Roman" w:eastAsia="宋体" w:hAnsi="宋体"/>
          <w:sz w:val="24"/>
        </w:rPr>
        <w:t>A</w:t>
      </w:r>
      <w:r w:rsidRPr="00060C83">
        <w:rPr>
          <w:rFonts w:ascii="Times New Roman" w:eastAsia="仿宋" w:hAnsi="仿宋"/>
          <w:sz w:val="24"/>
        </w:rPr>
        <w:t>为</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257" name="图片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由以上分析可知</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2680" cy="112680"/>
            <wp:effectExtent l="0" t="0" r="0" b="0"/>
            <wp:docPr id="2258" name="图片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2.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根据系统命名法命名为</w:t>
      </w:r>
      <w:r w:rsidRPr="00060C83">
        <w:rPr>
          <w:rFonts w:ascii="Times New Roman" w:eastAsia="宋体" w:hAnsi="宋体"/>
          <w:sz w:val="24"/>
        </w:rPr>
        <w:t>3,4</w:t>
      </w:r>
      <w:r w:rsidRPr="00060C83">
        <w:rPr>
          <w:rFonts w:ascii="Times New Roman" w:eastAsia="仿宋" w:hAnsi="仿宋"/>
          <w:sz w:val="24"/>
        </w:rPr>
        <w:t>-</w:t>
      </w:r>
      <w:r w:rsidRPr="00060C83">
        <w:rPr>
          <w:rFonts w:ascii="Times New Roman" w:eastAsia="仿宋" w:hAnsi="仿宋"/>
          <w:sz w:val="24"/>
        </w:rPr>
        <w:t>二甲基</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己烯。</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w:t>
      </w:r>
      <w:r w:rsidRPr="00060C83">
        <w:rPr>
          <w:rFonts w:ascii="Times New Roman" w:eastAsia="宋体" w:hAnsi="宋体"/>
          <w:sz w:val="24"/>
        </w:rPr>
        <w:t>F</w:t>
      </w:r>
      <w:r w:rsidRPr="00060C83">
        <w:rPr>
          <w:rFonts w:ascii="Times New Roman" w:eastAsia="仿宋" w:hAnsi="仿宋"/>
          <w:sz w:val="24"/>
        </w:rPr>
        <w:t>的结构简式及</w:t>
      </w:r>
      <w:r w:rsidRPr="00060C83">
        <w:rPr>
          <w:rFonts w:ascii="Times New Roman" w:eastAsia="宋体" w:hAnsi="宋体"/>
          <w:sz w:val="24"/>
        </w:rPr>
        <w:t>G</w:t>
      </w:r>
      <w:r w:rsidRPr="00060C83">
        <w:rPr>
          <w:rFonts w:ascii="Times New Roman" w:eastAsia="仿宋" w:hAnsi="仿宋"/>
          <w:sz w:val="24"/>
        </w:rPr>
        <w:t>的分子式分析</w:t>
      </w:r>
      <w:r w:rsidRPr="00060C83">
        <w:rPr>
          <w:rFonts w:ascii="Times New Roman" w:eastAsia="宋体" w:hAnsi="宋体"/>
          <w:sz w:val="24"/>
        </w:rPr>
        <w:t>,F</w:t>
      </w:r>
      <w:r w:rsidRPr="00060C83">
        <w:rPr>
          <w:rFonts w:ascii="Times New Roman" w:eastAsia="宋体" w:hAnsi="Times New Roman" w:cs="Times New Roman"/>
          <w:sz w:val="24"/>
        </w:rPr>
        <w:t>→</w:t>
      </w:r>
      <w:r w:rsidRPr="00060C83">
        <w:rPr>
          <w:rFonts w:ascii="Times New Roman" w:eastAsia="宋体" w:hAnsi="宋体"/>
          <w:sz w:val="24"/>
        </w:rPr>
        <w:t>G</w:t>
      </w:r>
      <w:r w:rsidRPr="00060C83">
        <w:rPr>
          <w:rFonts w:ascii="Times New Roman" w:eastAsia="仿宋" w:hAnsi="仿宋"/>
          <w:sz w:val="24"/>
        </w:rPr>
        <w:t>的过程为脱去一个水分子</w:t>
      </w:r>
      <w:r w:rsidRPr="00060C83">
        <w:rPr>
          <w:rFonts w:ascii="Times New Roman" w:eastAsia="宋体" w:hAnsi="宋体"/>
          <w:sz w:val="24"/>
        </w:rPr>
        <w:t>,</w:t>
      </w:r>
      <w:r w:rsidRPr="00060C83">
        <w:rPr>
          <w:rFonts w:ascii="Times New Roman" w:eastAsia="仿宋" w:hAnsi="仿宋"/>
          <w:sz w:val="24"/>
        </w:rPr>
        <w:t>形成双键的过程</w:t>
      </w:r>
      <w:r w:rsidRPr="00060C83">
        <w:rPr>
          <w:rFonts w:ascii="Times New Roman" w:eastAsia="宋体" w:hAnsi="宋体"/>
          <w:sz w:val="24"/>
        </w:rPr>
        <w:t>,</w:t>
      </w:r>
      <w:r w:rsidRPr="00060C83">
        <w:rPr>
          <w:rFonts w:ascii="Times New Roman" w:eastAsia="仿宋" w:hAnsi="仿宋"/>
          <w:sz w:val="24"/>
        </w:rPr>
        <w:t>该反应为消去反应。</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(4)D</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,M</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354680" cy="664560"/>
            <wp:effectExtent l="0" t="0" r="0" b="0"/>
            <wp:docPr id="2259" name="图片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6.jpeg"/>
                    <pic:cNvPicPr/>
                  </pic:nvPicPr>
                  <pic:blipFill>
                    <a:blip r:embed="rId84" cstate="print"/>
                    <a:stretch>
                      <a:fillRect/>
                    </a:stretch>
                  </pic:blipFill>
                  <pic:spPr>
                    <a:xfrm>
                      <a:off x="0" y="0"/>
                      <a:ext cx="1354680" cy="6645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noProof/>
          <w:sz w:val="24"/>
        </w:rPr>
        <w:drawing>
          <wp:inline distT="0" distB="0" distL="0" distR="0">
            <wp:extent cx="1354680" cy="521280"/>
            <wp:effectExtent l="0" t="0" r="0" b="0"/>
            <wp:docPr id="2260" name="图片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94" cstate="print"/>
                    <a:stretch>
                      <a:fillRect/>
                    </a:stretch>
                  </pic:blipFill>
                  <pic:spPr>
                    <a:xfrm>
                      <a:off x="0" y="0"/>
                      <a:ext cx="1354680" cy="5212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429840" cy="315360"/>
            <wp:effectExtent l="0" t="0" r="0" b="0"/>
            <wp:docPr id="2261" name="图片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6.jpeg"/>
                    <pic:cNvPicPr/>
                  </pic:nvPicPr>
                  <pic:blipFill>
                    <a:blip r:embed="rId82" cstate="print"/>
                    <a:stretch>
                      <a:fillRect/>
                    </a:stretch>
                  </pic:blipFill>
                  <pic:spPr>
                    <a:xfrm>
                      <a:off x="0" y="0"/>
                      <a:ext cx="429840" cy="315360"/>
                    </a:xfrm>
                    <a:prstGeom prst="rect">
                      <a:avLst/>
                    </a:prstGeom>
                  </pic:spPr>
                </pic:pic>
              </a:graphicData>
            </a:graphic>
          </wp:inline>
        </w:drawing>
      </w:r>
      <w:r w:rsidRPr="00060C83">
        <w:rPr>
          <w:rFonts w:ascii="Times New Roman" w:eastAsia="宋体" w:hAnsi="宋体"/>
          <w:noProof/>
          <w:sz w:val="24"/>
        </w:rPr>
        <w:drawing>
          <wp:inline distT="0" distB="0" distL="0" distR="0">
            <wp:extent cx="370440" cy="239400"/>
            <wp:effectExtent l="0" t="0" r="0" b="0"/>
            <wp:docPr id="2262" name="图片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2.jpeg"/>
                    <pic:cNvPicPr/>
                  </pic:nvPicPr>
                  <pic:blipFill>
                    <a:blip r:embed="rId95" cstate="print"/>
                    <a:stretch>
                      <a:fillRect/>
                    </a:stretch>
                  </pic:blipFill>
                  <pic:spPr>
                    <a:xfrm>
                      <a:off x="0" y="0"/>
                      <a:ext cx="370440" cy="2394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354680" cy="664560"/>
            <wp:effectExtent l="0" t="0" r="0" b="0"/>
            <wp:docPr id="2263" name="图片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86.jpeg"/>
                    <pic:cNvPicPr/>
                  </pic:nvPicPr>
                  <pic:blipFill>
                    <a:blip r:embed="rId84" cstate="print"/>
                    <a:stretch>
                      <a:fillRect/>
                    </a:stretch>
                  </pic:blipFill>
                  <pic:spPr>
                    <a:xfrm>
                      <a:off x="0" y="0"/>
                      <a:ext cx="1354680" cy="66456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根据上述分析</w:t>
      </w:r>
      <w:r w:rsidRPr="00060C83">
        <w:rPr>
          <w:rFonts w:ascii="Times New Roman" w:eastAsia="宋体" w:hAnsi="宋体"/>
          <w:sz w:val="24"/>
        </w:rPr>
        <w:t>,N</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624680" cy="329040"/>
            <wp:effectExtent l="0" t="0" r="0" b="0"/>
            <wp:docPr id="2264" name="图片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7.jpeg"/>
                    <pic:cNvPicPr/>
                  </pic:nvPicPr>
                  <pic:blipFill>
                    <a:blip r:embed="rId96" cstate="print"/>
                    <a:stretch>
                      <a:fillRect/>
                    </a:stretch>
                  </pic:blipFill>
                  <pic:spPr>
                    <a:xfrm>
                      <a:off x="0" y="0"/>
                      <a:ext cx="1624680" cy="329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其中所含官能团为碳碳双键</w:t>
      </w:r>
      <w:r w:rsidRPr="00060C83">
        <w:rPr>
          <w:rFonts w:ascii="Times New Roman" w:eastAsia="宋体" w:hAnsi="宋体"/>
          <w:sz w:val="24"/>
        </w:rPr>
        <w:t>,</w:t>
      </w:r>
      <w:r w:rsidRPr="00060C83">
        <w:rPr>
          <w:rFonts w:ascii="Times New Roman" w:eastAsia="仿宋" w:hAnsi="仿宋"/>
          <w:sz w:val="24"/>
        </w:rPr>
        <w:t>酯基。</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(6)X</w:t>
      </w:r>
      <w:r w:rsidRPr="00060C83">
        <w:rPr>
          <w:rFonts w:ascii="Times New Roman" w:eastAsia="仿宋" w:hAnsi="仿宋"/>
          <w:sz w:val="24"/>
        </w:rPr>
        <w:t>为苯乙醇</w:t>
      </w:r>
      <w:r w:rsidRPr="00060C83">
        <w:rPr>
          <w:rFonts w:ascii="Times New Roman" w:eastAsia="宋体" w:hAnsi="宋体"/>
          <w:sz w:val="24"/>
        </w:rPr>
        <w:t>,</w:t>
      </w:r>
      <w:r w:rsidRPr="00060C83">
        <w:rPr>
          <w:rFonts w:ascii="Times New Roman" w:eastAsia="仿宋" w:hAnsi="仿宋"/>
          <w:sz w:val="24"/>
        </w:rPr>
        <w:t>对应的同分异构体满足条件</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遇</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溶液显紫色</w:t>
      </w:r>
      <w:r w:rsidRPr="00060C83">
        <w:rPr>
          <w:rFonts w:ascii="Times New Roman" w:eastAsia="宋体" w:hAnsi="宋体"/>
          <w:sz w:val="24"/>
        </w:rPr>
        <w:t>,</w:t>
      </w:r>
      <w:r w:rsidRPr="00060C83">
        <w:rPr>
          <w:rFonts w:ascii="Times New Roman" w:eastAsia="仿宋" w:hAnsi="仿宋"/>
          <w:sz w:val="24"/>
        </w:rPr>
        <w:t>则羟基连接在苯环上</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苯环上的一氯取代物只有两种</w:t>
      </w:r>
      <w:r w:rsidRPr="00060C83">
        <w:rPr>
          <w:rFonts w:ascii="Times New Roman" w:eastAsia="宋体" w:hAnsi="宋体"/>
          <w:sz w:val="24"/>
        </w:rPr>
        <w:t>,</w:t>
      </w:r>
      <w:r w:rsidRPr="00060C83">
        <w:rPr>
          <w:rFonts w:ascii="Times New Roman" w:eastAsia="仿宋" w:hAnsi="仿宋"/>
          <w:sz w:val="24"/>
        </w:rPr>
        <w:t>若苯环上只有两个取代基</w:t>
      </w:r>
      <w:r w:rsidRPr="00060C83">
        <w:rPr>
          <w:rFonts w:ascii="Times New Roman" w:eastAsia="宋体" w:hAnsi="宋体"/>
          <w:sz w:val="24"/>
        </w:rPr>
        <w:t>,</w:t>
      </w:r>
      <w:r w:rsidRPr="00060C83">
        <w:rPr>
          <w:rFonts w:ascii="Times New Roman" w:eastAsia="仿宋" w:hAnsi="仿宋"/>
          <w:sz w:val="24"/>
        </w:rPr>
        <w:t>则另一取代基为乙基</w:t>
      </w:r>
      <w:r w:rsidRPr="00060C83">
        <w:rPr>
          <w:rFonts w:ascii="Times New Roman" w:eastAsia="宋体" w:hAnsi="宋体"/>
          <w:sz w:val="24"/>
        </w:rPr>
        <w:t>,</w:t>
      </w:r>
      <w:r w:rsidRPr="00060C83">
        <w:rPr>
          <w:rFonts w:ascii="Times New Roman" w:eastAsia="仿宋" w:hAnsi="仿宋"/>
          <w:sz w:val="24"/>
        </w:rPr>
        <w:t>只能为对位</w:t>
      </w:r>
      <w:r w:rsidRPr="00060C83">
        <w:rPr>
          <w:rFonts w:ascii="Times New Roman" w:eastAsia="宋体" w:hAnsi="宋体"/>
          <w:sz w:val="24"/>
        </w:rPr>
        <w:t>,</w:t>
      </w:r>
      <w:r w:rsidRPr="00060C83">
        <w:rPr>
          <w:rFonts w:ascii="Times New Roman" w:eastAsia="仿宋" w:hAnsi="仿宋"/>
          <w:sz w:val="24"/>
        </w:rPr>
        <w:t>若苯环上有三个取代基</w:t>
      </w:r>
      <w:r w:rsidRPr="00060C83">
        <w:rPr>
          <w:rFonts w:ascii="Times New Roman" w:eastAsia="宋体" w:hAnsi="宋体"/>
          <w:sz w:val="24"/>
        </w:rPr>
        <w:t>,</w:t>
      </w:r>
      <w:r w:rsidRPr="00060C83">
        <w:rPr>
          <w:rFonts w:ascii="Times New Roman" w:eastAsia="仿宋" w:hAnsi="仿宋"/>
          <w:sz w:val="24"/>
        </w:rPr>
        <w:t>则一个为羟基</w:t>
      </w:r>
      <w:r w:rsidRPr="00060C83">
        <w:rPr>
          <w:rFonts w:ascii="Times New Roman" w:eastAsia="宋体" w:hAnsi="宋体"/>
          <w:sz w:val="24"/>
        </w:rPr>
        <w:t>,</w:t>
      </w:r>
      <w:r w:rsidRPr="00060C83">
        <w:rPr>
          <w:rFonts w:ascii="Times New Roman" w:eastAsia="仿宋" w:hAnsi="仿宋"/>
          <w:sz w:val="24"/>
        </w:rPr>
        <w:t>另外两个是甲基</w:t>
      </w:r>
      <w:r w:rsidRPr="00060C83">
        <w:rPr>
          <w:rFonts w:ascii="Times New Roman" w:eastAsia="宋体" w:hAnsi="宋体"/>
          <w:sz w:val="24"/>
        </w:rPr>
        <w:t>,</w:t>
      </w:r>
      <w:r w:rsidRPr="00060C83">
        <w:rPr>
          <w:rFonts w:ascii="Times New Roman" w:eastAsia="仿宋" w:hAnsi="仿宋"/>
          <w:sz w:val="24"/>
        </w:rPr>
        <w:t>两个甲基的位置可以在羟基的邻位或间位</w:t>
      </w:r>
      <w:r w:rsidRPr="00060C83">
        <w:rPr>
          <w:rFonts w:ascii="Times New Roman" w:eastAsia="宋体" w:hAnsi="宋体"/>
          <w:sz w:val="24"/>
        </w:rPr>
        <w:t>,</w:t>
      </w:r>
      <w:r w:rsidRPr="00060C83">
        <w:rPr>
          <w:rFonts w:ascii="Times New Roman" w:eastAsia="仿宋" w:hAnsi="仿宋"/>
          <w:sz w:val="24"/>
        </w:rPr>
        <w:t>所以共</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903600" cy="457200"/>
            <wp:effectExtent l="0" t="0" r="0" b="0"/>
            <wp:docPr id="2265" name="图片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8.jpeg"/>
                    <pic:cNvPicPr/>
                  </pic:nvPicPr>
                  <pic:blipFill>
                    <a:blip r:embed="rId85" cstate="print"/>
                    <a:stretch>
                      <a:fillRect/>
                    </a:stretch>
                  </pic:blipFill>
                  <pic:spPr>
                    <a:xfrm>
                      <a:off x="0" y="0"/>
                      <a:ext cx="903600" cy="45720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716400" cy="571680"/>
            <wp:effectExtent l="0" t="0" r="0" b="0"/>
            <wp:docPr id="2266" name="图片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99.jpeg"/>
                    <pic:cNvPicPr/>
                  </pic:nvPicPr>
                  <pic:blipFill>
                    <a:blip r:embed="rId86" cstate="print"/>
                    <a:stretch>
                      <a:fillRect/>
                    </a:stretch>
                  </pic:blipFill>
                  <pic:spPr>
                    <a:xfrm>
                      <a:off x="0" y="0"/>
                      <a:ext cx="716400" cy="57168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563760" cy="661320"/>
            <wp:effectExtent l="0" t="0" r="0" b="0"/>
            <wp:docPr id="2267" name="图片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0.jpeg"/>
                    <pic:cNvPicPr/>
                  </pic:nvPicPr>
                  <pic:blipFill>
                    <a:blip r:embed="rId87" cstate="print"/>
                    <a:stretch>
                      <a:fillRect/>
                    </a:stretch>
                  </pic:blipFill>
                  <pic:spPr>
                    <a:xfrm>
                      <a:off x="0" y="0"/>
                      <a:ext cx="563760" cy="66132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(7)E</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BrCBr(CH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可先水解生成</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,1</w:t>
      </w:r>
      <w:r w:rsidRPr="00060C83">
        <w:rPr>
          <w:rFonts w:ascii="Times New Roman" w:eastAsia="仿宋" w:hAnsi="仿宋"/>
          <w:sz w:val="24"/>
        </w:rPr>
        <w:t>号碳上的羟基在铜催化条件下可以被氧化为醛</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2</w:t>
      </w:r>
      <w:r w:rsidRPr="00060C83">
        <w:rPr>
          <w:rFonts w:ascii="Times New Roman" w:eastAsia="仿宋" w:hAnsi="仿宋"/>
          <w:sz w:val="24"/>
        </w:rPr>
        <w:t>号碳上没有氢原子</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2</w:t>
      </w:r>
      <w:r w:rsidRPr="00060C83">
        <w:rPr>
          <w:rFonts w:ascii="Times New Roman" w:eastAsia="仿宋" w:hAnsi="仿宋"/>
          <w:sz w:val="24"/>
        </w:rPr>
        <w:t>号碳上的羟基不能被氧化。醛基可进一步被弱氧化剂氧化</w:t>
      </w:r>
      <w:r w:rsidRPr="00060C83">
        <w:rPr>
          <w:rFonts w:ascii="Times New Roman" w:eastAsia="宋体" w:hAnsi="宋体"/>
          <w:sz w:val="24"/>
        </w:rPr>
        <w:t>,</w:t>
      </w:r>
      <w:r w:rsidRPr="00060C83">
        <w:rPr>
          <w:rFonts w:ascii="Times New Roman" w:eastAsia="仿宋" w:hAnsi="仿宋"/>
          <w:sz w:val="24"/>
        </w:rPr>
        <w:t>再酸化后生成酸。反应的流程为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CBr(CH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576000" cy="243720"/>
            <wp:effectExtent l="0" t="0" r="0" b="0"/>
            <wp:docPr id="2268" name="图片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1.jpeg"/>
                    <pic:cNvPicPr/>
                  </pic:nvPicPr>
                  <pic:blipFill>
                    <a:blip r:embed="rId88" cstate="print"/>
                    <a:stretch>
                      <a:fillRect/>
                    </a:stretch>
                  </pic:blipFill>
                  <pic:spPr>
                    <a:xfrm>
                      <a:off x="0" y="0"/>
                      <a:ext cx="576000" cy="24372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358200" cy="243720"/>
            <wp:effectExtent l="0" t="0" r="0" b="0"/>
            <wp:docPr id="2269" name="图片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2.jpeg"/>
                    <pic:cNvPicPr/>
                  </pic:nvPicPr>
                  <pic:blipFill>
                    <a:blip r:embed="rId89" cstate="print"/>
                    <a:stretch>
                      <a:fillRect/>
                    </a:stretch>
                  </pic:blipFill>
                  <pic:spPr>
                    <a:xfrm>
                      <a:off x="0" y="0"/>
                      <a:ext cx="358200" cy="24372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)CHO</w:t>
      </w:r>
      <w:r w:rsidRPr="00060C83">
        <w:rPr>
          <w:rFonts w:ascii="Times New Roman" w:eastAsia="宋体" w:hAnsi="宋体"/>
          <w:noProof/>
          <w:sz w:val="24"/>
        </w:rPr>
        <w:drawing>
          <wp:inline distT="0" distB="0" distL="0" distR="0">
            <wp:extent cx="681120" cy="242280"/>
            <wp:effectExtent l="0" t="0" r="0" b="0"/>
            <wp:docPr id="2270" name="图片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3.jpeg"/>
                    <pic:cNvPicPr/>
                  </pic:nvPicPr>
                  <pic:blipFill>
                    <a:blip r:embed="rId97" cstate="print"/>
                    <a:stretch>
                      <a:fillRect/>
                    </a:stretch>
                  </pic:blipFill>
                  <pic:spPr>
                    <a:xfrm>
                      <a:off x="0" y="0"/>
                      <a:ext cx="681120" cy="242280"/>
                    </a:xfrm>
                    <a:prstGeom prst="rect">
                      <a:avLst/>
                    </a:prstGeom>
                  </pic:spPr>
                </pic:pic>
              </a:graphicData>
            </a:graphic>
          </wp:inline>
        </w:drawing>
      </w:r>
      <w:r w:rsidRPr="00060C83">
        <w:rPr>
          <w:rFonts w:ascii="Times New Roman" w:eastAsia="宋体" w:hAnsi="宋体"/>
          <w:noProof/>
          <w:sz w:val="24"/>
        </w:rPr>
        <w:drawing>
          <wp:inline distT="0" distB="0" distL="0" distR="0">
            <wp:extent cx="1076040" cy="521280"/>
            <wp:effectExtent l="0" t="0" r="0" b="0"/>
            <wp:docPr id="2271" name="图片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4.jpeg"/>
                    <pic:cNvPicPr/>
                  </pic:nvPicPr>
                  <pic:blipFill>
                    <a:blip r:embed="rId91" cstate="print"/>
                    <a:stretch>
                      <a:fillRect/>
                    </a:stretch>
                  </pic:blipFill>
                  <pic:spPr>
                    <a:xfrm>
                      <a:off x="0" y="0"/>
                      <a:ext cx="1076040" cy="52128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72" name="图片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碳碳双键、溴原子</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(3)CH</w:t>
      </w:r>
      <w:r w:rsidRPr="00060C83">
        <w:rPr>
          <w:rFonts w:ascii="Times New Roman" w:eastAsia="宋体" w:hAnsi="宋体"/>
          <w:sz w:val="24"/>
          <w:vertAlign w:val="subscript"/>
        </w:rPr>
        <w:t>2</w:t>
      </w:r>
      <w:r w:rsidRPr="00060C83">
        <w:rPr>
          <w:rFonts w:ascii="Times New Roman" w:eastAsia="宋体" w:hAnsi="宋体"/>
          <w:sz w:val="24"/>
        </w:rPr>
        <w:t>BrCH</w:t>
      </w:r>
      <w:r w:rsidRPr="00060C83">
        <w:rPr>
          <w:rFonts w:ascii="Times New Roman" w:eastAsia="宋体" w:hAnsi="宋体"/>
          <w:noProof/>
          <w:sz w:val="24"/>
        </w:rPr>
        <w:drawing>
          <wp:inline distT="0" distB="0" distL="0" distR="0">
            <wp:extent cx="112680" cy="112680"/>
            <wp:effectExtent l="0" t="0" r="0" b="0"/>
            <wp:docPr id="2273" name="图片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+HBr</w:t>
      </w:r>
      <w:r w:rsidRPr="00060C83">
        <w:rPr>
          <w:rFonts w:ascii="Times New Roman" w:eastAsia="宋体" w:hAnsi="宋体"/>
          <w:noProof/>
          <w:sz w:val="24"/>
        </w:rPr>
        <w:drawing>
          <wp:inline distT="0" distB="0" distL="0" distR="0">
            <wp:extent cx="458640" cy="176760"/>
            <wp:effectExtent l="0" t="0" r="0" b="0"/>
            <wp:docPr id="2274" name="图片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5.jpeg"/>
                    <pic:cNvPicPr/>
                  </pic:nvPicPr>
                  <pic:blipFill>
                    <a:blip r:embed="rId98"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sz w:val="24"/>
        </w:rPr>
        <w:t xml:space="preserve">　加成反应</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859680" cy="461880"/>
            <wp:effectExtent l="0" t="0" r="0" b="0"/>
            <wp:docPr id="2275" name="图片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6.jpeg"/>
                    <pic:cNvPicPr/>
                  </pic:nvPicPr>
                  <pic:blipFill>
                    <a:blip r:embed="rId99" cstate="print"/>
                    <a:stretch>
                      <a:fillRect/>
                    </a:stretch>
                  </pic:blipFill>
                  <pic:spPr>
                    <a:xfrm>
                      <a:off x="0" y="0"/>
                      <a:ext cx="859680" cy="461880"/>
                    </a:xfrm>
                    <a:prstGeom prst="rect">
                      <a:avLst/>
                    </a:prstGeom>
                  </pic:spPr>
                </pic:pic>
              </a:graphicData>
            </a:graphic>
          </wp:inline>
        </w:drawing>
      </w:r>
      <w:r w:rsidRPr="00060C83">
        <w:rPr>
          <w:rFonts w:ascii="Times New Roman" w:eastAsia="宋体" w:hAnsi="宋体"/>
          <w:noProof/>
          <w:sz w:val="24"/>
        </w:rPr>
        <w:drawing>
          <wp:inline distT="0" distB="0" distL="0" distR="0">
            <wp:extent cx="458640" cy="176760"/>
            <wp:effectExtent l="0" t="0" r="0" b="0"/>
            <wp:docPr id="2276" name="图片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4.jpeg"/>
                    <pic:cNvPicPr/>
                  </pic:nvPicPr>
                  <pic:blipFill>
                    <a:blip r:embed="rId100" cstate="print"/>
                    <a:stretch>
                      <a:fillRect/>
                    </a:stretch>
                  </pic:blipFill>
                  <pic:spPr>
                    <a:xfrm>
                      <a:off x="0" y="0"/>
                      <a:ext cx="458640" cy="17676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686520" cy="266040"/>
            <wp:effectExtent l="0" t="0" r="0" b="0"/>
            <wp:docPr id="2277" name="21J54.eps" descr="id:214749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7.jpeg"/>
                    <pic:cNvPicPr/>
                  </pic:nvPicPr>
                  <pic:blipFill>
                    <a:blip r:embed="rId101" cstate="print"/>
                    <a:stretch>
                      <a:fillRect/>
                    </a:stretch>
                  </pic:blipFill>
                  <pic:spPr>
                    <a:xfrm>
                      <a:off x="0" y="0"/>
                      <a:ext cx="686520" cy="266040"/>
                    </a:xfrm>
                    <a:prstGeom prst="rect">
                      <a:avLst/>
                    </a:prstGeom>
                  </pic:spPr>
                </pic:pic>
              </a:graphicData>
            </a:graphic>
          </wp:inline>
        </w:drawing>
      </w:r>
      <w:r w:rsidRPr="00060C83">
        <w:rPr>
          <w:rFonts w:ascii="Times New Roman" w:eastAsia="宋体" w:hAnsi="宋体"/>
          <w:sz w:val="24"/>
        </w:rPr>
        <w:t>+2HBr</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(6)8</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1129320" cy="320040"/>
            <wp:effectExtent l="0" t="0" r="0" b="0"/>
            <wp:docPr id="2278" name="图片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8.jpeg"/>
                    <pic:cNvPicPr/>
                  </pic:nvPicPr>
                  <pic:blipFill>
                    <a:blip r:embed="rId102" cstate="print"/>
                    <a:stretch>
                      <a:fillRect/>
                    </a:stretch>
                  </pic:blipFill>
                  <pic:spPr>
                    <a:xfrm>
                      <a:off x="0" y="0"/>
                      <a:ext cx="1129320" cy="32004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根据图示转化关系</w:t>
      </w: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仿宋" w:hAnsi="仿宋"/>
          <w:sz w:val="24"/>
        </w:rPr>
        <w:t>为取代反应</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为加成反应</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的分子式和</w:t>
      </w:r>
      <w:r w:rsidRPr="00060C83">
        <w:rPr>
          <w:rFonts w:ascii="Times New Roman" w:eastAsia="宋体" w:hAnsi="宋体"/>
          <w:sz w:val="24"/>
        </w:rPr>
        <w:t>C</w:t>
      </w:r>
      <w:r w:rsidRPr="00060C83">
        <w:rPr>
          <w:rFonts w:ascii="Times New Roman" w:eastAsia="仿宋" w:hAnsi="仿宋"/>
          <w:sz w:val="24"/>
        </w:rPr>
        <w:t>的结构简式可知</w:t>
      </w:r>
      <w:r w:rsidRPr="00060C83">
        <w:rPr>
          <w:rFonts w:ascii="Times New Roman" w:eastAsia="宋体" w:hAnsi="宋体"/>
          <w:sz w:val="24"/>
        </w:rPr>
        <w:t>,A</w:t>
      </w:r>
      <w:r w:rsidRPr="00060C83">
        <w:rPr>
          <w:rFonts w:ascii="Times New Roman" w:eastAsia="仿宋" w:hAnsi="仿宋"/>
          <w:sz w:val="24"/>
        </w:rPr>
        <w:t>的结构简式为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79" name="图片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80" name="图片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在浓硫酸、加热条件下与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发生酯化反应生成</w:t>
      </w:r>
      <w:r w:rsidRPr="00060C83">
        <w:rPr>
          <w:rFonts w:ascii="Times New Roman" w:eastAsia="宋体" w:hAnsi="宋体"/>
          <w:sz w:val="24"/>
        </w:rPr>
        <w:t>E,</w:t>
      </w:r>
      <w:r w:rsidRPr="00060C83">
        <w:rPr>
          <w:rFonts w:ascii="Times New Roman" w:eastAsia="仿宋" w:hAnsi="仿宋"/>
          <w:sz w:val="24"/>
        </w:rPr>
        <w:t>结合</w:t>
      </w:r>
      <w:r w:rsidRPr="00060C83">
        <w:rPr>
          <w:rFonts w:ascii="Times New Roman" w:eastAsia="宋体" w:hAnsi="宋体"/>
          <w:sz w:val="24"/>
        </w:rPr>
        <w:t>E</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sz w:val="24"/>
        </w:rPr>
        <w:t>D</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501480" cy="358200"/>
            <wp:effectExtent l="0" t="0" r="0" b="0"/>
            <wp:docPr id="2281" name="图片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9.jpeg"/>
                    <pic:cNvPicPr/>
                  </pic:nvPicPr>
                  <pic:blipFill>
                    <a:blip r:embed="rId103" cstate="print"/>
                    <a:stretch>
                      <a:fillRect/>
                    </a:stretch>
                  </pic:blipFill>
                  <pic:spPr>
                    <a:xfrm>
                      <a:off x="0" y="0"/>
                      <a:ext cx="501480" cy="3582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根据分析</w:t>
      </w:r>
      <w:r w:rsidRPr="00060C83">
        <w:rPr>
          <w:rFonts w:ascii="Times New Roman" w:eastAsia="宋体" w:hAnsi="宋体"/>
          <w:sz w:val="24"/>
        </w:rPr>
        <w:t>,A</w:t>
      </w:r>
      <w:r w:rsidRPr="00060C83">
        <w:rPr>
          <w:rFonts w:ascii="Times New Roman" w:eastAsia="仿宋" w:hAnsi="仿宋"/>
          <w:sz w:val="24"/>
        </w:rPr>
        <w:t>的结构简式为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82" name="图片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仿宋" w:hAnsi="仿宋"/>
          <w:sz w:val="24"/>
        </w:rPr>
        <w:t>的结构简式为</w:t>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83" name="图片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含有的官能团的名称为溴原子、碳碳双键。</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根据分析</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为加成反应</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84" name="图片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+HBr</w:t>
      </w:r>
      <w:r w:rsidRPr="00060C83">
        <w:rPr>
          <w:rFonts w:ascii="Times New Roman" w:eastAsia="宋体" w:hAnsi="宋体"/>
          <w:noProof/>
          <w:sz w:val="24"/>
        </w:rPr>
        <w:drawing>
          <wp:inline distT="0" distB="0" distL="0" distR="0">
            <wp:extent cx="458640" cy="176760"/>
            <wp:effectExtent l="0" t="0" r="0" b="0"/>
            <wp:docPr id="2285" name="图片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0.jpeg"/>
                    <pic:cNvPicPr/>
                  </pic:nvPicPr>
                  <pic:blipFill>
                    <a:blip r:embed="rId104"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根据流程图所示</w:t>
      </w:r>
      <w:r w:rsidRPr="00060C83">
        <w:rPr>
          <w:rFonts w:ascii="Times New Roman" w:eastAsia="宋体" w:hAnsi="宋体"/>
          <w:sz w:val="24"/>
        </w:rPr>
        <w:t>,C+E</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仿宋" w:hAnsi="仿宋"/>
          <w:sz w:val="24"/>
        </w:rPr>
        <w:t>的化学方程式为</w:t>
      </w:r>
      <w:r w:rsidRPr="00060C83">
        <w:rPr>
          <w:rFonts w:ascii="Times New Roman" w:eastAsia="宋体" w:hAnsi="宋体"/>
          <w:sz w:val="24"/>
        </w:rPr>
        <w:t>BrCH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859680" cy="461880"/>
            <wp:effectExtent l="0" t="0" r="0" b="0"/>
            <wp:docPr id="2286" name="图片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1.jpeg"/>
                    <pic:cNvPicPr/>
                  </pic:nvPicPr>
                  <pic:blipFill>
                    <a:blip r:embed="rId99" cstate="print"/>
                    <a:stretch>
                      <a:fillRect/>
                    </a:stretch>
                  </pic:blipFill>
                  <pic:spPr>
                    <a:xfrm>
                      <a:off x="0" y="0"/>
                      <a:ext cx="859680" cy="461880"/>
                    </a:xfrm>
                    <a:prstGeom prst="rect">
                      <a:avLst/>
                    </a:prstGeom>
                  </pic:spPr>
                </pic:pic>
              </a:graphicData>
            </a:graphic>
          </wp:inline>
        </w:drawing>
      </w:r>
      <w:r w:rsidRPr="00060C83">
        <w:rPr>
          <w:rFonts w:ascii="Times New Roman" w:eastAsia="宋体" w:hAnsi="宋体"/>
          <w:noProof/>
          <w:sz w:val="24"/>
        </w:rPr>
        <w:drawing>
          <wp:inline distT="0" distB="0" distL="0" distR="0">
            <wp:extent cx="458640" cy="176760"/>
            <wp:effectExtent l="0" t="0" r="0" b="0"/>
            <wp:docPr id="2287" name="图片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1.jpeg"/>
                    <pic:cNvPicPr/>
                  </pic:nvPicPr>
                  <pic:blipFill>
                    <a:blip r:embed="rId105"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noProof/>
          <w:sz w:val="24"/>
        </w:rPr>
        <w:drawing>
          <wp:inline distT="0" distB="0" distL="0" distR="0">
            <wp:extent cx="686520" cy="266040"/>
            <wp:effectExtent l="0" t="0" r="0" b="0"/>
            <wp:docPr id="2288" name="21J54.eps" descr="id:2147498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07.jpeg"/>
                    <pic:cNvPicPr/>
                  </pic:nvPicPr>
                  <pic:blipFill>
                    <a:blip r:embed="rId101" cstate="print"/>
                    <a:stretch>
                      <a:fillRect/>
                    </a:stretch>
                  </pic:blipFill>
                  <pic:spPr>
                    <a:xfrm>
                      <a:off x="0" y="0"/>
                      <a:ext cx="686520" cy="266040"/>
                    </a:xfrm>
                    <a:prstGeom prst="rect">
                      <a:avLst/>
                    </a:prstGeom>
                  </pic:spPr>
                </pic:pic>
              </a:graphicData>
            </a:graphic>
          </wp:inline>
        </w:drawing>
      </w:r>
      <w:r w:rsidRPr="00060C83">
        <w:rPr>
          <w:rFonts w:ascii="Times New Roman" w:eastAsia="宋体" w:hAnsi="宋体"/>
          <w:sz w:val="24"/>
        </w:rPr>
        <w:t>+2HBr</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w:t>
      </w:r>
      <w:r w:rsidRPr="00060C83">
        <w:rPr>
          <w:rFonts w:ascii="Times New Roman" w:eastAsia="宋体" w:hAnsi="宋体"/>
          <w:sz w:val="24"/>
        </w:rPr>
        <w:t>G</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得</w:t>
      </w:r>
      <w:r w:rsidRPr="00060C83">
        <w:rPr>
          <w:rFonts w:ascii="Times New Roman" w:eastAsia="宋体" w:hAnsi="宋体"/>
          <w:sz w:val="24"/>
        </w:rPr>
        <w:t>G</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仿宋" w:hAnsi="仿宋"/>
          <w:sz w:val="24"/>
        </w:rPr>
        <w:t>的结构中含有两个羧基</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1molG</w:t>
      </w:r>
      <w:r w:rsidRPr="00060C83">
        <w:rPr>
          <w:rFonts w:ascii="Times New Roman" w:eastAsia="仿宋" w:hAnsi="仿宋"/>
          <w:sz w:val="24"/>
        </w:rPr>
        <w:t>含有</w:t>
      </w:r>
      <w:r w:rsidRPr="00060C83">
        <w:rPr>
          <w:rFonts w:ascii="Times New Roman" w:eastAsia="宋体" w:hAnsi="宋体"/>
          <w:sz w:val="24"/>
        </w:rPr>
        <w:t>2mol</w:t>
      </w:r>
      <w:r w:rsidRPr="00060C83">
        <w:rPr>
          <w:rFonts w:ascii="Times New Roman" w:eastAsia="仿宋" w:hAnsi="仿宋"/>
          <w:sz w:val="24"/>
        </w:rPr>
        <w:t>羧基</w:t>
      </w:r>
      <w:r w:rsidRPr="00060C83">
        <w:rPr>
          <w:rFonts w:ascii="Times New Roman" w:eastAsia="宋体" w:hAnsi="宋体"/>
          <w:sz w:val="24"/>
        </w:rPr>
        <w:t>,</w:t>
      </w:r>
      <w:r w:rsidRPr="00060C83">
        <w:rPr>
          <w:rFonts w:ascii="Times New Roman" w:eastAsia="仿宋" w:hAnsi="仿宋"/>
          <w:sz w:val="24"/>
        </w:rPr>
        <w:t>与足量碳酸氢钠溶液反应生成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2mol</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(6)H</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根据</w:t>
      </w:r>
      <w:r w:rsidRPr="00060C83">
        <w:rPr>
          <w:rFonts w:ascii="宋体" w:eastAsia="宋体" w:hAnsi="宋体" w:cs="宋体" w:hint="eastAsia"/>
          <w:sz w:val="24"/>
        </w:rPr>
        <w:t>①</w:t>
      </w:r>
      <w:r w:rsidRPr="00060C83">
        <w:rPr>
          <w:rFonts w:ascii="Times New Roman" w:eastAsia="仿宋" w:hAnsi="仿宋"/>
          <w:sz w:val="24"/>
        </w:rPr>
        <w:t>能使溴的四氯化碳溶液褪色</w:t>
      </w:r>
      <w:r w:rsidRPr="00060C83">
        <w:rPr>
          <w:rFonts w:ascii="Times New Roman" w:eastAsia="宋体" w:hAnsi="宋体"/>
          <w:sz w:val="24"/>
        </w:rPr>
        <w:t>,</w:t>
      </w:r>
      <w:r w:rsidRPr="00060C83">
        <w:rPr>
          <w:rFonts w:ascii="Times New Roman" w:eastAsia="仿宋" w:hAnsi="仿宋"/>
          <w:sz w:val="24"/>
        </w:rPr>
        <w:t>则含有碳碳不饱和键</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能与</w:t>
      </w:r>
      <w:r w:rsidRPr="00060C83">
        <w:rPr>
          <w:rFonts w:ascii="Times New Roman" w:eastAsia="宋体" w:hAnsi="宋体"/>
          <w:sz w:val="24"/>
        </w:rPr>
        <w:t>NaOH</w:t>
      </w:r>
      <w:r w:rsidRPr="00060C83">
        <w:rPr>
          <w:rFonts w:ascii="Times New Roman" w:eastAsia="仿宋" w:hAnsi="仿宋"/>
          <w:sz w:val="24"/>
        </w:rPr>
        <w:t>溶液反应</w:t>
      </w:r>
      <w:r w:rsidRPr="00060C83">
        <w:rPr>
          <w:rFonts w:ascii="Times New Roman" w:eastAsia="宋体" w:hAnsi="宋体"/>
          <w:sz w:val="24"/>
        </w:rPr>
        <w:t>,</w:t>
      </w:r>
      <w:r w:rsidRPr="00060C83">
        <w:rPr>
          <w:rFonts w:ascii="Times New Roman" w:eastAsia="仿宋" w:hAnsi="仿宋"/>
          <w:sz w:val="24"/>
        </w:rPr>
        <w:t>则含有酯基或羧基</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能与银氨溶液发生银镜反应</w:t>
      </w:r>
      <w:r w:rsidRPr="00060C83">
        <w:rPr>
          <w:rFonts w:ascii="Times New Roman" w:eastAsia="宋体" w:hAnsi="宋体"/>
          <w:sz w:val="24"/>
        </w:rPr>
        <w:t>,</w:t>
      </w:r>
      <w:r w:rsidRPr="00060C83">
        <w:rPr>
          <w:rFonts w:ascii="Times New Roman" w:eastAsia="仿宋" w:hAnsi="仿宋"/>
          <w:sz w:val="24"/>
        </w:rPr>
        <w:t>则含有醛基或甲酸酯基</w:t>
      </w:r>
      <w:r w:rsidRPr="00060C83">
        <w:rPr>
          <w:rFonts w:ascii="Times New Roman" w:eastAsia="宋体" w:hAnsi="宋体"/>
          <w:sz w:val="24"/>
        </w:rPr>
        <w:t>,</w:t>
      </w:r>
      <w:r w:rsidRPr="00060C83">
        <w:rPr>
          <w:rFonts w:ascii="Times New Roman" w:eastAsia="仿宋" w:hAnsi="仿宋"/>
          <w:sz w:val="24"/>
        </w:rPr>
        <w:t>结合上述分析和条件</w:t>
      </w:r>
      <w:r w:rsidRPr="00060C83">
        <w:rPr>
          <w:rFonts w:ascii="宋体" w:eastAsia="宋体" w:hAnsi="宋体" w:cs="宋体" w:hint="eastAsia"/>
          <w:sz w:val="24"/>
        </w:rPr>
        <w:t>④</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符合条件的同分异构体含有碳碳双键和甲酸酯基</w:t>
      </w:r>
      <w:r w:rsidRPr="00060C83">
        <w:rPr>
          <w:rFonts w:ascii="Times New Roman" w:eastAsia="宋体" w:hAnsi="宋体"/>
          <w:sz w:val="24"/>
        </w:rPr>
        <w:t>,</w:t>
      </w:r>
      <w:r w:rsidRPr="00060C83">
        <w:rPr>
          <w:rFonts w:ascii="Times New Roman" w:eastAsia="仿宋" w:hAnsi="仿宋"/>
          <w:sz w:val="24"/>
        </w:rPr>
        <w:t>故该同分异构体可表示为</w:t>
      </w:r>
      <w:r w:rsidRPr="00060C83">
        <w:rPr>
          <w:rFonts w:ascii="Times New Roman" w:eastAsia="宋体" w:hAnsi="宋体"/>
          <w:sz w:val="24"/>
        </w:rPr>
        <w:t>HCOOC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7</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7</w:t>
      </w:r>
      <w:r w:rsidRPr="00060C83">
        <w:rPr>
          <w:rFonts w:ascii="Times New Roman" w:eastAsia="仿宋" w:hAnsi="仿宋"/>
          <w:sz w:val="24"/>
        </w:rPr>
        <w:t>中含有一个碳碳双键。由于丁烯有</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89" name="图片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2290" name="图片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291" name="图片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仿宋" w:hAnsi="仿宋"/>
          <w:sz w:val="24"/>
        </w:rPr>
        <w:t>三种结构</w:t>
      </w:r>
      <w:r w:rsidRPr="00060C83">
        <w:rPr>
          <w:rFonts w:ascii="Times New Roman" w:eastAsia="宋体" w:hAnsi="宋体"/>
          <w:sz w:val="24"/>
        </w:rPr>
        <w:t>,</w:t>
      </w:r>
      <w:r w:rsidRPr="00060C83">
        <w:rPr>
          <w:rFonts w:ascii="Times New Roman" w:eastAsia="仿宋" w:hAnsi="仿宋"/>
          <w:sz w:val="24"/>
        </w:rPr>
        <w:t>失去一个氢原子得到的丁烯基</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7</w:t>
      </w:r>
      <w:r w:rsidRPr="00060C83">
        <w:rPr>
          <w:rFonts w:ascii="Times New Roman" w:eastAsia="仿宋" w:hAnsi="仿宋"/>
          <w:sz w:val="24"/>
        </w:rPr>
        <w:t>分别有</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7</w:t>
      </w:r>
      <w:r w:rsidRPr="00060C83">
        <w:rPr>
          <w:rFonts w:ascii="Times New Roman" w:eastAsia="仿宋" w:hAnsi="仿宋"/>
          <w:sz w:val="24"/>
        </w:rPr>
        <w:t>有</w:t>
      </w:r>
      <w:r w:rsidRPr="00060C83">
        <w:rPr>
          <w:rFonts w:ascii="Times New Roman" w:eastAsia="宋体" w:hAnsi="宋体"/>
          <w:sz w:val="24"/>
        </w:rPr>
        <w:t>4+2+2=8</w:t>
      </w:r>
      <w:r w:rsidRPr="00060C83">
        <w:rPr>
          <w:rFonts w:ascii="Times New Roman" w:eastAsia="仿宋" w:hAnsi="仿宋"/>
          <w:sz w:val="24"/>
        </w:rPr>
        <w:t>种结构</w:t>
      </w:r>
      <w:r w:rsidRPr="00060C83">
        <w:rPr>
          <w:rFonts w:ascii="Times New Roman" w:eastAsia="宋体" w:hAnsi="宋体"/>
          <w:sz w:val="24"/>
        </w:rPr>
        <w:t>,</w:t>
      </w:r>
      <w:r w:rsidRPr="00060C83">
        <w:rPr>
          <w:rFonts w:ascii="Times New Roman" w:eastAsia="仿宋" w:hAnsi="仿宋"/>
          <w:sz w:val="24"/>
        </w:rPr>
        <w:t>故满足条件的</w:t>
      </w:r>
      <w:r w:rsidRPr="00060C83">
        <w:rPr>
          <w:rFonts w:ascii="Times New Roman" w:eastAsia="宋体" w:hAnsi="宋体"/>
          <w:sz w:val="24"/>
        </w:rPr>
        <w:t>H</w:t>
      </w:r>
      <w:r w:rsidRPr="00060C83">
        <w:rPr>
          <w:rFonts w:ascii="Times New Roman" w:eastAsia="仿宋" w:hAnsi="仿宋"/>
          <w:sz w:val="24"/>
        </w:rPr>
        <w:t>的同分异构体共有</w:t>
      </w:r>
      <w:r w:rsidRPr="00060C83">
        <w:rPr>
          <w:rFonts w:ascii="Times New Roman" w:eastAsia="宋体" w:hAnsi="宋体"/>
          <w:sz w:val="24"/>
        </w:rPr>
        <w:t>8</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其中核磁共振氢谱有</w:t>
      </w:r>
      <w:r w:rsidRPr="00060C83">
        <w:rPr>
          <w:rFonts w:ascii="Times New Roman" w:eastAsia="宋体" w:hAnsi="宋体"/>
          <w:sz w:val="24"/>
        </w:rPr>
        <w:t>3</w:t>
      </w:r>
      <w:r w:rsidRPr="00060C83">
        <w:rPr>
          <w:rFonts w:ascii="Times New Roman" w:eastAsia="仿宋" w:hAnsi="仿宋"/>
          <w:sz w:val="24"/>
        </w:rPr>
        <w:t>组峰的结构简式为</w:t>
      </w:r>
      <w:r w:rsidRPr="00060C83">
        <w:rPr>
          <w:rFonts w:ascii="Times New Roman" w:eastAsia="宋体" w:hAnsi="宋体"/>
          <w:sz w:val="24"/>
        </w:rPr>
        <w:t>HCOOCH</w:t>
      </w:r>
      <w:r w:rsidRPr="00060C83">
        <w:rPr>
          <w:rFonts w:ascii="Times New Roman" w:eastAsia="宋体" w:hAnsi="宋体"/>
          <w:noProof/>
          <w:sz w:val="24"/>
        </w:rPr>
        <w:drawing>
          <wp:inline distT="0" distB="0" distL="0" distR="0">
            <wp:extent cx="112680" cy="112680"/>
            <wp:effectExtent l="0" t="0" r="0" b="0"/>
            <wp:docPr id="2292" name="图片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或写为</w:t>
      </w:r>
      <w:r w:rsidRPr="00060C83">
        <w:rPr>
          <w:rFonts w:ascii="Times New Roman" w:eastAsia="宋体" w:hAnsi="宋体"/>
          <w:noProof/>
          <w:sz w:val="24"/>
        </w:rPr>
        <w:drawing>
          <wp:inline distT="0" distB="0" distL="0" distR="0">
            <wp:extent cx="1129320" cy="320040"/>
            <wp:effectExtent l="0" t="0" r="0" b="0"/>
            <wp:docPr id="2293" name="图片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2.jpeg"/>
                    <pic:cNvPicPr/>
                  </pic:nvPicPr>
                  <pic:blipFill>
                    <a:blip r:embed="rId102" cstate="print"/>
                    <a:stretch>
                      <a:fillRect/>
                    </a:stretch>
                  </pic:blipFill>
                  <pic:spPr>
                    <a:xfrm>
                      <a:off x="0" y="0"/>
                      <a:ext cx="112932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酚</w:t>
      </w:r>
      <w:r w:rsidRPr="00060C83">
        <w:rPr>
          <w:rFonts w:ascii="Times New Roman" w:eastAsia="宋体" w:hAnsi="宋体"/>
          <w:sz w:val="24"/>
        </w:rPr>
        <w:t>)</w:t>
      </w:r>
      <w:r w:rsidRPr="00060C83">
        <w:rPr>
          <w:rFonts w:ascii="Times New Roman" w:eastAsia="宋体" w:hAnsi="宋体"/>
          <w:sz w:val="24"/>
        </w:rPr>
        <w:t xml:space="preserve">羟基　</w:t>
      </w:r>
      <w:r w:rsidRPr="00060C83">
        <w:rPr>
          <w:rFonts w:ascii="Times New Roman" w:eastAsia="宋体" w:hAnsi="宋体"/>
          <w:sz w:val="24"/>
        </w:rPr>
        <w:t>(2)</w:t>
      </w:r>
      <w:r w:rsidRPr="00060C83">
        <w:rPr>
          <w:rFonts w:ascii="Times New Roman" w:eastAsia="宋体" w:hAnsi="宋体"/>
          <w:sz w:val="24"/>
        </w:rPr>
        <w:t xml:space="preserve">加成反应　</w:t>
      </w:r>
      <w:r w:rsidRPr="00060C83">
        <w:rPr>
          <w:rFonts w:ascii="Times New Roman" w:eastAsia="宋体" w:hAnsi="宋体"/>
          <w:noProof/>
          <w:sz w:val="24"/>
        </w:rPr>
        <w:drawing>
          <wp:inline distT="0" distB="0" distL="0" distR="0">
            <wp:extent cx="742320" cy="358200"/>
            <wp:effectExtent l="0" t="0" r="0" b="0"/>
            <wp:docPr id="2294" name="图片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3.jpeg"/>
                    <pic:cNvPicPr/>
                  </pic:nvPicPr>
                  <pic:blipFill>
                    <a:blip r:embed="rId106" cstate="print"/>
                    <a:stretch>
                      <a:fillRect/>
                    </a:stretch>
                  </pic:blipFill>
                  <pic:spPr>
                    <a:xfrm>
                      <a:off x="0" y="0"/>
                      <a:ext cx="742320" cy="3582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963000" cy="358200"/>
            <wp:effectExtent l="0" t="0" r="0" b="0"/>
            <wp:docPr id="2295" name="图片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4.jpeg"/>
                    <pic:cNvPicPr/>
                  </pic:nvPicPr>
                  <pic:blipFill>
                    <a:blip r:embed="rId107" cstate="print"/>
                    <a:stretch>
                      <a:fillRect/>
                    </a:stretch>
                  </pic:blipFill>
                  <pic:spPr>
                    <a:xfrm>
                      <a:off x="0" y="0"/>
                      <a:ext cx="963000" cy="358200"/>
                    </a:xfrm>
                    <a:prstGeom prst="rect">
                      <a:avLst/>
                    </a:prstGeom>
                  </pic:spPr>
                </pic:pic>
              </a:graphicData>
            </a:graphic>
          </wp:inline>
        </w:drawing>
      </w:r>
      <w:r w:rsidRPr="00060C83">
        <w:rPr>
          <w:rFonts w:ascii="Times New Roman" w:eastAsia="宋体" w:hAnsi="宋体"/>
          <w:sz w:val="24"/>
        </w:rPr>
        <w:t>+2NaOH</w:t>
      </w:r>
      <w:r w:rsidRPr="00060C83">
        <w:rPr>
          <w:rFonts w:ascii="Times New Roman" w:eastAsia="宋体" w:hAnsi="宋体"/>
          <w:noProof/>
          <w:sz w:val="24"/>
        </w:rPr>
        <w:drawing>
          <wp:inline distT="0" distB="0" distL="0" distR="0">
            <wp:extent cx="196560" cy="112680"/>
            <wp:effectExtent l="0" t="0" r="0" b="0"/>
            <wp:docPr id="2296" name="图片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0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w:t>
      </w:r>
      <w:r w:rsidRPr="00060C83">
        <w:rPr>
          <w:rFonts w:ascii="Times New Roman" w:eastAsia="宋体" w:hAnsi="宋体"/>
          <w:noProof/>
          <w:sz w:val="24"/>
        </w:rPr>
        <w:drawing>
          <wp:inline distT="0" distB="0" distL="0" distR="0">
            <wp:extent cx="780120" cy="358200"/>
            <wp:effectExtent l="0" t="0" r="0" b="0"/>
            <wp:docPr id="2297" name="图片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5.jpeg"/>
                    <pic:cNvPicPr/>
                  </pic:nvPicPr>
                  <pic:blipFill>
                    <a:blip r:embed="rId109" cstate="print"/>
                    <a:stretch>
                      <a:fillRect/>
                    </a:stretch>
                  </pic:blipFill>
                  <pic:spPr>
                    <a:xfrm>
                      <a:off x="0" y="0"/>
                      <a:ext cx="780120" cy="3582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(4)10</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1742040" cy="521280"/>
            <wp:effectExtent l="0" t="0" r="0" b="0"/>
            <wp:docPr id="2298" name="图片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6.jpeg"/>
                    <pic:cNvPicPr/>
                  </pic:nvPicPr>
                  <pic:blipFill>
                    <a:blip r:embed="rId110" cstate="print"/>
                    <a:stretch>
                      <a:fillRect/>
                    </a:stretch>
                  </pic:blipFill>
                  <pic:spPr>
                    <a:xfrm>
                      <a:off x="0" y="0"/>
                      <a:ext cx="1742040" cy="521280"/>
                    </a:xfrm>
                    <a:prstGeom prst="rect">
                      <a:avLst/>
                    </a:prstGeom>
                  </pic:spPr>
                </pic:pic>
              </a:graphicData>
            </a:graphic>
          </wp:inline>
        </w:drawing>
      </w:r>
      <w:r w:rsidRPr="00060C83">
        <w:rPr>
          <w:rFonts w:ascii="Times New Roman" w:eastAsia="宋体" w:hAnsi="宋体"/>
          <w:sz w:val="24"/>
        </w:rPr>
        <w:t>或</w:t>
      </w:r>
    </w:p>
    <w:p w:rsidR="005E7EEE" w:rsidRPr="00060C83" w:rsidRDefault="005E7EEE" w:rsidP="005E7EEE">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1742040" cy="521280"/>
            <wp:effectExtent l="0" t="0" r="0" b="0"/>
            <wp:docPr id="2299" name="图片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7.jpeg"/>
                    <pic:cNvPicPr/>
                  </pic:nvPicPr>
                  <pic:blipFill>
                    <a:blip r:embed="rId111" cstate="print"/>
                    <a:stretch>
                      <a:fillRect/>
                    </a:stretch>
                  </pic:blipFill>
                  <pic:spPr>
                    <a:xfrm>
                      <a:off x="0" y="0"/>
                      <a:ext cx="1742040" cy="52128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p>
    <w:p w:rsidR="005E7EEE" w:rsidRPr="00060C83" w:rsidRDefault="005E7EEE" w:rsidP="005E7EEE">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2743200" cy="1383840"/>
            <wp:effectExtent l="0" t="0" r="0" b="0"/>
            <wp:docPr id="2300" name="21J56.eps" descr="id:2147498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8.jpeg"/>
                    <pic:cNvPicPr/>
                  </pic:nvPicPr>
                  <pic:blipFill>
                    <a:blip r:embed="rId112" cstate="print"/>
                    <a:stretch>
                      <a:fillRect/>
                    </a:stretch>
                  </pic:blipFill>
                  <pic:spPr>
                    <a:xfrm>
                      <a:off x="0" y="0"/>
                      <a:ext cx="2743200" cy="138384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根据后续产物的结构可知</w:t>
      </w:r>
      <w:r w:rsidRPr="00060C83">
        <w:rPr>
          <w:rFonts w:ascii="Times New Roman" w:eastAsia="宋体" w:hAnsi="宋体"/>
          <w:sz w:val="24"/>
        </w:rPr>
        <w:t>A</w:t>
      </w:r>
      <w:r w:rsidRPr="00060C83">
        <w:rPr>
          <w:rFonts w:ascii="Times New Roman" w:eastAsia="仿宋" w:hAnsi="仿宋"/>
          <w:sz w:val="24"/>
        </w:rPr>
        <w:t>中应含有六元环</w:t>
      </w:r>
      <w:r w:rsidRPr="00060C83">
        <w:rPr>
          <w:rFonts w:ascii="Times New Roman" w:eastAsia="宋体" w:hAnsi="宋体"/>
          <w:sz w:val="24"/>
        </w:rPr>
        <w:t>,</w:t>
      </w:r>
      <w:r w:rsidRPr="00060C83">
        <w:rPr>
          <w:rFonts w:ascii="Times New Roman" w:eastAsia="仿宋" w:hAnsi="仿宋"/>
          <w:sz w:val="24"/>
        </w:rPr>
        <w:t>再结合</w:t>
      </w:r>
      <w:r w:rsidRPr="00060C83">
        <w:rPr>
          <w:rFonts w:ascii="Times New Roman" w:eastAsia="宋体" w:hAnsi="宋体"/>
          <w:sz w:val="24"/>
        </w:rPr>
        <w:t>A</w:t>
      </w:r>
      <w:r w:rsidRPr="00060C83">
        <w:rPr>
          <w:rFonts w:ascii="Times New Roman" w:eastAsia="仿宋" w:hAnsi="仿宋"/>
          <w:sz w:val="24"/>
        </w:rPr>
        <w:t>的分子式</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24960" cy="219600"/>
            <wp:effectExtent l="0" t="0" r="0" b="0"/>
            <wp:docPr id="2301" name="图片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9.jpeg"/>
                    <pic:cNvPicPr/>
                  </pic:nvPicPr>
                  <pic:blipFill>
                    <a:blip r:embed="rId113" cstate="print"/>
                    <a:stretch>
                      <a:fillRect/>
                    </a:stretch>
                  </pic:blipFill>
                  <pic:spPr>
                    <a:xfrm>
                      <a:off x="0" y="0"/>
                      <a:ext cx="6249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与氢气发生加成反应生成</w:t>
      </w:r>
      <w:r w:rsidRPr="00060C83">
        <w:rPr>
          <w:rFonts w:ascii="Times New Roman" w:eastAsia="宋体" w:hAnsi="宋体"/>
          <w:sz w:val="24"/>
        </w:rPr>
        <w:t>B,B</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24960" cy="219600"/>
            <wp:effectExtent l="0" t="0" r="0" b="0"/>
            <wp:docPr id="2302" name="图片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0.jpeg"/>
                    <pic:cNvPicPr/>
                  </pic:nvPicPr>
                  <pic:blipFill>
                    <a:blip r:embed="rId114" cstate="print"/>
                    <a:stretch>
                      <a:fillRect/>
                    </a:stretch>
                  </pic:blipFill>
                  <pic:spPr>
                    <a:xfrm>
                      <a:off x="0" y="0"/>
                      <a:ext cx="6249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羟基发生催化氧化生成</w:t>
      </w:r>
      <w:r w:rsidRPr="00060C83">
        <w:rPr>
          <w:rFonts w:ascii="Times New Roman" w:eastAsia="宋体" w:hAnsi="宋体"/>
          <w:sz w:val="24"/>
        </w:rPr>
        <w:t>C,</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533520" cy="219600"/>
            <wp:effectExtent l="0" t="0" r="0" b="0"/>
            <wp:docPr id="2303" name="图片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1.jpeg"/>
                    <pic:cNvPicPr/>
                  </pic:nvPicPr>
                  <pic:blipFill>
                    <a:blip r:embed="rId115" cstate="print"/>
                    <a:stretch>
                      <a:fillRect/>
                    </a:stretch>
                  </pic:blipFill>
                  <pic:spPr>
                    <a:xfrm>
                      <a:off x="0" y="0"/>
                      <a:ext cx="533520" cy="21960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与</w:t>
      </w:r>
      <w:r w:rsidRPr="00060C83">
        <w:rPr>
          <w:rFonts w:ascii="Times New Roman" w:eastAsia="宋体" w:hAnsi="宋体"/>
          <w:sz w:val="24"/>
        </w:rPr>
        <w:t>HCN</w:t>
      </w:r>
      <w:r w:rsidRPr="00060C83">
        <w:rPr>
          <w:rFonts w:ascii="Times New Roman" w:eastAsia="仿宋" w:hAnsi="仿宋"/>
          <w:sz w:val="24"/>
        </w:rPr>
        <w:t>在一定条件反应生成</w:t>
      </w:r>
      <w:r w:rsidRPr="00060C83">
        <w:rPr>
          <w:rFonts w:ascii="Times New Roman" w:eastAsia="宋体" w:hAnsi="宋体"/>
          <w:sz w:val="24"/>
        </w:rPr>
        <w:t>D(</w:t>
      </w:r>
      <w:r w:rsidRPr="00060C83">
        <w:rPr>
          <w:rFonts w:ascii="Times New Roman" w:eastAsia="宋体" w:hAnsi="宋体"/>
          <w:noProof/>
          <w:sz w:val="24"/>
        </w:rPr>
        <w:drawing>
          <wp:inline distT="0" distB="0" distL="0" distR="0">
            <wp:extent cx="594360" cy="358200"/>
            <wp:effectExtent l="0" t="0" r="0" b="0"/>
            <wp:docPr id="2304" name="图片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2.jpeg"/>
                    <pic:cNvPicPr/>
                  </pic:nvPicPr>
                  <pic:blipFill>
                    <a:blip r:embed="rId116" cstate="print"/>
                    <a:stretch>
                      <a:fillRect/>
                    </a:stretch>
                  </pic:blipFill>
                  <pic:spPr>
                    <a:xfrm>
                      <a:off x="0" y="0"/>
                      <a:ext cx="594360" cy="358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D</w:t>
      </w:r>
      <w:r w:rsidRPr="00060C83">
        <w:rPr>
          <w:rFonts w:ascii="Times New Roman" w:eastAsia="仿宋" w:hAnsi="仿宋"/>
          <w:sz w:val="24"/>
        </w:rPr>
        <w:t>的分子式以及</w:t>
      </w:r>
      <w:r w:rsidRPr="00060C83">
        <w:rPr>
          <w:rFonts w:ascii="Times New Roman" w:eastAsia="宋体" w:hAnsi="宋体"/>
          <w:sz w:val="24"/>
        </w:rPr>
        <w:t>E</w:t>
      </w:r>
      <w:r w:rsidRPr="00060C83">
        <w:rPr>
          <w:rFonts w:ascii="Times New Roman" w:eastAsia="仿宋" w:hAnsi="仿宋"/>
          <w:sz w:val="24"/>
        </w:rPr>
        <w:t>的分子式可知</w:t>
      </w:r>
      <w:r w:rsidRPr="00060C83">
        <w:rPr>
          <w:rFonts w:ascii="Times New Roman" w:eastAsia="宋体" w:hAnsi="宋体"/>
          <w:noProof/>
          <w:sz w:val="24"/>
        </w:rPr>
        <w:drawing>
          <wp:inline distT="0" distB="0" distL="0" distR="0">
            <wp:extent cx="594360" cy="358200"/>
            <wp:effectExtent l="0" t="0" r="0" b="0"/>
            <wp:docPr id="2305" name="图片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2.jpeg"/>
                    <pic:cNvPicPr/>
                  </pic:nvPicPr>
                  <pic:blipFill>
                    <a:blip r:embed="rId116" cstate="print"/>
                    <a:stretch>
                      <a:fillRect/>
                    </a:stretch>
                  </pic:blipFill>
                  <pic:spPr>
                    <a:xfrm>
                      <a:off x="0" y="0"/>
                      <a:ext cx="594360" cy="358200"/>
                    </a:xfrm>
                    <a:prstGeom prst="rect">
                      <a:avLst/>
                    </a:prstGeom>
                  </pic:spPr>
                </pic:pic>
              </a:graphicData>
            </a:graphic>
          </wp:inline>
        </w:drawing>
      </w:r>
      <w:r w:rsidRPr="00060C83">
        <w:rPr>
          <w:rFonts w:ascii="Times New Roman" w:eastAsia="仿宋" w:hAnsi="仿宋"/>
          <w:sz w:val="24"/>
        </w:rPr>
        <w:t>在</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的条件下</w:t>
      </w:r>
      <w:r w:rsidRPr="00060C83">
        <w:rPr>
          <w:rFonts w:ascii="Times New Roman" w:eastAsia="宋体" w:hAnsi="Times New Roman" w:cs="Times New Roman"/>
          <w:sz w:val="24"/>
        </w:rPr>
        <w:t>—</w:t>
      </w:r>
      <w:r w:rsidRPr="00060C83">
        <w:rPr>
          <w:rFonts w:ascii="Times New Roman" w:eastAsia="宋体" w:hAnsi="宋体"/>
          <w:sz w:val="24"/>
        </w:rPr>
        <w:t>CN</w:t>
      </w:r>
      <w:r w:rsidRPr="00060C83">
        <w:rPr>
          <w:rFonts w:ascii="Times New Roman" w:eastAsia="仿宋" w:hAnsi="仿宋"/>
          <w:sz w:val="24"/>
        </w:rPr>
        <w:t>转化为</w:t>
      </w:r>
      <w:r w:rsidRPr="00060C83">
        <w:rPr>
          <w:rFonts w:ascii="Times New Roman" w:eastAsia="宋体" w:hAnsi="Times New Roman" w:cs="Times New Roman"/>
          <w:sz w:val="24"/>
        </w:rPr>
        <w:t>—</w:t>
      </w:r>
      <w:r w:rsidRPr="00060C83">
        <w:rPr>
          <w:rFonts w:ascii="Times New Roman" w:eastAsia="宋体" w:hAnsi="宋体"/>
          <w:sz w:val="24"/>
        </w:rPr>
        <w:t>COOH,</w:t>
      </w:r>
      <w:r w:rsidRPr="00060C83">
        <w:rPr>
          <w:rFonts w:ascii="Times New Roman" w:eastAsia="仿宋" w:hAnsi="仿宋"/>
          <w:sz w:val="24"/>
        </w:rPr>
        <w:t>所以</w:t>
      </w:r>
      <w:r w:rsidRPr="00060C83">
        <w:rPr>
          <w:rFonts w:ascii="Times New Roman" w:eastAsia="宋体" w:hAnsi="宋体"/>
          <w:sz w:val="24"/>
        </w:rPr>
        <w:t>E</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742320" cy="358200"/>
            <wp:effectExtent l="0" t="0" r="0" b="0"/>
            <wp:docPr id="2306" name="图片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3.jpeg"/>
                    <pic:cNvPicPr/>
                  </pic:nvPicPr>
                  <pic:blipFill>
                    <a:blip r:embed="rId106" cstate="print"/>
                    <a:stretch>
                      <a:fillRect/>
                    </a:stretch>
                  </pic:blipFill>
                  <pic:spPr>
                    <a:xfrm>
                      <a:off x="0" y="0"/>
                      <a:ext cx="742320" cy="3582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根据分析可知</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24960" cy="219600"/>
            <wp:effectExtent l="0" t="0" r="0" b="0"/>
            <wp:docPr id="2307" name="图片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9.jpeg"/>
                    <pic:cNvPicPr/>
                  </pic:nvPicPr>
                  <pic:blipFill>
                    <a:blip r:embed="rId113" cstate="print"/>
                    <a:stretch>
                      <a:fillRect/>
                    </a:stretch>
                  </pic:blipFill>
                  <pic:spPr>
                    <a:xfrm>
                      <a:off x="0" y="0"/>
                      <a:ext cx="6249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其官能团的名称为</w:t>
      </w:r>
      <w:r w:rsidRPr="00060C83">
        <w:rPr>
          <w:rFonts w:ascii="Times New Roman" w:eastAsia="宋体" w:hAnsi="宋体"/>
          <w:sz w:val="24"/>
        </w:rPr>
        <w:t>(</w:t>
      </w:r>
      <w:r w:rsidRPr="00060C83">
        <w:rPr>
          <w:rFonts w:ascii="Times New Roman" w:eastAsia="仿宋" w:hAnsi="仿宋"/>
          <w:sz w:val="24"/>
        </w:rPr>
        <w:t>酚</w:t>
      </w:r>
      <w:r w:rsidRPr="00060C83">
        <w:rPr>
          <w:rFonts w:ascii="Times New Roman" w:eastAsia="宋体" w:hAnsi="宋体"/>
          <w:sz w:val="24"/>
        </w:rPr>
        <w:t>)</w:t>
      </w:r>
      <w:r w:rsidRPr="00060C83">
        <w:rPr>
          <w:rFonts w:ascii="Times New Roman" w:eastAsia="仿宋" w:hAnsi="仿宋"/>
          <w:sz w:val="24"/>
        </w:rPr>
        <w:t>羟基。</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为</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533520" cy="219600"/>
            <wp:effectExtent l="0" t="0" r="0" b="0"/>
            <wp:docPr id="2308" name="图片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1.jpeg"/>
                    <pic:cNvPicPr/>
                  </pic:nvPicPr>
                  <pic:blipFill>
                    <a:blip r:embed="rId115" cstate="print"/>
                    <a:stretch>
                      <a:fillRect/>
                    </a:stretch>
                  </pic:blipFill>
                  <pic:spPr>
                    <a:xfrm>
                      <a:off x="0" y="0"/>
                      <a:ext cx="533520" cy="219600"/>
                    </a:xfrm>
                    <a:prstGeom prst="rect">
                      <a:avLst/>
                    </a:prstGeom>
                  </pic:spPr>
                </pic:pic>
              </a:graphicData>
            </a:graphic>
          </wp:inline>
        </w:drawing>
      </w:r>
      <w:r w:rsidRPr="00060C83">
        <w:rPr>
          <w:rFonts w:ascii="Times New Roman" w:eastAsia="宋体" w:hAnsi="宋体"/>
          <w:sz w:val="24"/>
        </w:rPr>
        <w:t>+HCN</w:t>
      </w:r>
      <w:r w:rsidRPr="00060C83">
        <w:rPr>
          <w:rFonts w:ascii="Times New Roman" w:eastAsia="宋体" w:hAnsi="宋体"/>
          <w:noProof/>
          <w:sz w:val="24"/>
        </w:rPr>
        <w:drawing>
          <wp:inline distT="0" distB="0" distL="0" distR="0">
            <wp:extent cx="458640" cy="176760"/>
            <wp:effectExtent l="0" t="0" r="0" b="0"/>
            <wp:docPr id="2309" name="图片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1.jpeg"/>
                    <pic:cNvPicPr/>
                  </pic:nvPicPr>
                  <pic:blipFill>
                    <a:blip r:embed="rId105"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noProof/>
          <w:sz w:val="24"/>
        </w:rPr>
        <w:drawing>
          <wp:inline distT="0" distB="0" distL="0" distR="0">
            <wp:extent cx="594360" cy="358200"/>
            <wp:effectExtent l="0" t="0" r="0" b="0"/>
            <wp:docPr id="2310" name="图片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2.jpeg"/>
                    <pic:cNvPicPr/>
                  </pic:nvPicPr>
                  <pic:blipFill>
                    <a:blip r:embed="rId116" cstate="print"/>
                    <a:stretch>
                      <a:fillRect/>
                    </a:stretch>
                  </pic:blipFill>
                  <pic:spPr>
                    <a:xfrm>
                      <a:off x="0" y="0"/>
                      <a:ext cx="594360" cy="358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属于加成反应</w:t>
      </w:r>
      <w:r w:rsidRPr="00060C83">
        <w:rPr>
          <w:rFonts w:ascii="Times New Roman" w:eastAsia="宋体" w:hAnsi="宋体"/>
          <w:sz w:val="24"/>
        </w:rPr>
        <w:t>;</w:t>
      </w:r>
      <w:r w:rsidRPr="00060C83">
        <w:rPr>
          <w:rFonts w:ascii="Times New Roman" w:eastAsia="仿宋" w:hAnsi="仿宋"/>
          <w:sz w:val="24"/>
        </w:rPr>
        <w:t>经分析</w:t>
      </w:r>
      <w:r w:rsidRPr="00060C83">
        <w:rPr>
          <w:rFonts w:ascii="Times New Roman" w:eastAsia="宋体" w:hAnsi="宋体"/>
          <w:sz w:val="24"/>
        </w:rPr>
        <w:t>,E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742320" cy="358200"/>
            <wp:effectExtent l="0" t="0" r="0" b="0"/>
            <wp:docPr id="2311" name="图片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3.jpeg"/>
                    <pic:cNvPicPr/>
                  </pic:nvPicPr>
                  <pic:blipFill>
                    <a:blip r:embed="rId106" cstate="print"/>
                    <a:stretch>
                      <a:fillRect/>
                    </a:stretch>
                  </pic:blipFill>
                  <pic:spPr>
                    <a:xfrm>
                      <a:off x="0" y="0"/>
                      <a:ext cx="742320" cy="3582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w:t>
      </w:r>
      <w:r w:rsidRPr="00060C83">
        <w:rPr>
          <w:rFonts w:ascii="Times New Roman" w:eastAsia="仿宋" w:hAnsi="仿宋"/>
          <w:sz w:val="24"/>
        </w:rPr>
        <w:t>与</w:t>
      </w:r>
      <w:r w:rsidRPr="00060C83">
        <w:rPr>
          <w:rFonts w:ascii="Times New Roman" w:eastAsia="宋体" w:hAnsi="宋体"/>
          <w:sz w:val="24"/>
        </w:rPr>
        <w:t>NaOH</w:t>
      </w:r>
      <w:r w:rsidRPr="00060C83">
        <w:rPr>
          <w:rFonts w:ascii="Times New Roman" w:eastAsia="仿宋" w:hAnsi="仿宋"/>
          <w:sz w:val="24"/>
        </w:rPr>
        <w:t>发生水解反应</w:t>
      </w:r>
      <w:r w:rsidRPr="00060C83">
        <w:rPr>
          <w:rFonts w:ascii="Times New Roman" w:eastAsia="宋体" w:hAnsi="宋体"/>
          <w:sz w:val="24"/>
        </w:rPr>
        <w:t>,</w:t>
      </w:r>
      <w:r w:rsidRPr="00060C83">
        <w:rPr>
          <w:rFonts w:ascii="Times New Roman" w:eastAsia="仿宋" w:hAnsi="仿宋"/>
          <w:sz w:val="24"/>
        </w:rPr>
        <w:t>其化学方程式为</w:t>
      </w:r>
      <w:r w:rsidRPr="00060C83">
        <w:rPr>
          <w:rFonts w:ascii="Times New Roman" w:eastAsia="宋体" w:hAnsi="宋体"/>
          <w:noProof/>
          <w:sz w:val="24"/>
        </w:rPr>
        <w:drawing>
          <wp:inline distT="0" distB="0" distL="0" distR="0">
            <wp:extent cx="963000" cy="358200"/>
            <wp:effectExtent l="0" t="0" r="0" b="0"/>
            <wp:docPr id="2312" name="图片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4.jpeg"/>
                    <pic:cNvPicPr/>
                  </pic:nvPicPr>
                  <pic:blipFill>
                    <a:blip r:embed="rId107" cstate="print"/>
                    <a:stretch>
                      <a:fillRect/>
                    </a:stretch>
                  </pic:blipFill>
                  <pic:spPr>
                    <a:xfrm>
                      <a:off x="0" y="0"/>
                      <a:ext cx="963000" cy="358200"/>
                    </a:xfrm>
                    <a:prstGeom prst="rect">
                      <a:avLst/>
                    </a:prstGeom>
                  </pic:spPr>
                </pic:pic>
              </a:graphicData>
            </a:graphic>
          </wp:inline>
        </w:drawing>
      </w:r>
      <w:r w:rsidRPr="00060C83">
        <w:rPr>
          <w:rFonts w:ascii="Times New Roman" w:eastAsia="宋体" w:hAnsi="宋体"/>
          <w:sz w:val="24"/>
        </w:rPr>
        <w:t>+2NaOH</w:t>
      </w:r>
      <w:r w:rsidRPr="00060C83">
        <w:rPr>
          <w:rFonts w:ascii="Times New Roman" w:eastAsia="宋体" w:hAnsi="宋体"/>
          <w:noProof/>
          <w:sz w:val="24"/>
        </w:rPr>
        <w:drawing>
          <wp:inline distT="0" distB="0" distL="0" distR="0">
            <wp:extent cx="196560" cy="112680"/>
            <wp:effectExtent l="0" t="0" r="0" b="0"/>
            <wp:docPr id="2313" name="图片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w:t>
      </w:r>
      <w:r w:rsidRPr="00060C83">
        <w:rPr>
          <w:rFonts w:ascii="Times New Roman" w:eastAsia="宋体" w:hAnsi="宋体"/>
          <w:noProof/>
          <w:sz w:val="24"/>
        </w:rPr>
        <w:drawing>
          <wp:inline distT="0" distB="0" distL="0" distR="0">
            <wp:extent cx="780120" cy="358200"/>
            <wp:effectExtent l="0" t="0" r="0" b="0"/>
            <wp:docPr id="2314" name="图片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4.jpeg"/>
                    <pic:cNvPicPr/>
                  </pic:nvPicPr>
                  <pic:blipFill>
                    <a:blip r:embed="rId109" cstate="print"/>
                    <a:stretch>
                      <a:fillRect/>
                    </a:stretch>
                  </pic:blipFill>
                  <pic:spPr>
                    <a:xfrm>
                      <a:off x="0" y="0"/>
                      <a:ext cx="780120" cy="35820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(4)F</w:t>
      </w:r>
      <w:r w:rsidRPr="00060C83">
        <w:rPr>
          <w:rFonts w:ascii="Times New Roman" w:eastAsia="仿宋" w:hAnsi="仿宋"/>
          <w:sz w:val="24"/>
        </w:rPr>
        <w:t>的同分异构体满足</w:t>
      </w:r>
      <w:r w:rsidRPr="00060C83">
        <w:rPr>
          <w:rFonts w:ascii="Times New Roman" w:eastAsia="宋体" w:hAnsi="宋体"/>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仿宋" w:hAnsi="仿宋"/>
          <w:sz w:val="24"/>
        </w:rPr>
        <w:t>属于</w:t>
      </w:r>
      <w:r w:rsidRPr="00060C83">
        <w:rPr>
          <w:rFonts w:ascii="Times New Roman" w:eastAsia="宋体" w:hAnsi="宋体"/>
          <w:noProof/>
          <w:sz w:val="24"/>
        </w:rPr>
        <w:drawing>
          <wp:inline distT="0" distB="0" distL="0" distR="0">
            <wp:extent cx="354960" cy="219600"/>
            <wp:effectExtent l="0" t="0" r="0" b="0"/>
            <wp:docPr id="2315" name="图片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5.jpeg"/>
                    <pic:cNvPicPr/>
                  </pic:nvPicPr>
                  <pic:blipFill>
                    <a:blip r:embed="rId117" cstate="print"/>
                    <a:stretch>
                      <a:fillRect/>
                    </a:stretch>
                  </pic:blipFill>
                  <pic:spPr>
                    <a:xfrm>
                      <a:off x="0" y="0"/>
                      <a:ext cx="354960" cy="219600"/>
                    </a:xfrm>
                    <a:prstGeom prst="rect">
                      <a:avLst/>
                    </a:prstGeom>
                  </pic:spPr>
                </pic:pic>
              </a:graphicData>
            </a:graphic>
          </wp:inline>
        </w:drawing>
      </w:r>
      <w:r w:rsidRPr="00060C83">
        <w:rPr>
          <w:rFonts w:ascii="Times New Roman" w:eastAsia="仿宋" w:hAnsi="仿宋"/>
          <w:sz w:val="24"/>
        </w:rPr>
        <w:t>的二取代物</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仿宋" w:hAnsi="仿宋"/>
          <w:sz w:val="24"/>
        </w:rPr>
        <w:t>取代基处于对位且完全相同</w:t>
      </w:r>
      <w:r w:rsidRPr="00060C83">
        <w:rPr>
          <w:rFonts w:ascii="Times New Roman" w:eastAsia="宋体" w:hAnsi="宋体"/>
          <w:sz w:val="24"/>
        </w:rPr>
        <w:t>,</w:t>
      </w:r>
      <w:r w:rsidRPr="00060C83">
        <w:rPr>
          <w:rFonts w:ascii="Times New Roman" w:eastAsia="仿宋" w:hAnsi="仿宋"/>
          <w:sz w:val="24"/>
        </w:rPr>
        <w:t>则取代基的位置可以为</w:t>
      </w:r>
      <w:r w:rsidRPr="00060C83">
        <w:rPr>
          <w:rFonts w:ascii="Times New Roman" w:eastAsia="宋体" w:hAnsi="宋体"/>
          <w:noProof/>
          <w:sz w:val="24"/>
        </w:rPr>
        <w:drawing>
          <wp:inline distT="0" distB="0" distL="0" distR="0">
            <wp:extent cx="556200" cy="219600"/>
            <wp:effectExtent l="0" t="0" r="0" b="0"/>
            <wp:docPr id="2316" name="图片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6.jpeg"/>
                    <pic:cNvPicPr/>
                  </pic:nvPicPr>
                  <pic:blipFill>
                    <a:blip r:embed="rId118" cstate="print"/>
                    <a:stretch>
                      <a:fillRect/>
                    </a:stretch>
                  </pic:blipFill>
                  <pic:spPr>
                    <a:xfrm>
                      <a:off x="0" y="0"/>
                      <a:ext cx="556200" cy="219600"/>
                    </a:xfrm>
                    <a:prstGeom prst="rect">
                      <a:avLst/>
                    </a:prstGeom>
                  </pic:spPr>
                </pic:pic>
              </a:graphicData>
            </a:graphic>
          </wp:inline>
        </w:drawing>
      </w:r>
      <w:r w:rsidRPr="00060C83">
        <w:rPr>
          <w:rFonts w:ascii="Times New Roman" w:eastAsia="仿宋" w:hAnsi="仿宋"/>
          <w:sz w:val="24"/>
        </w:rPr>
        <w:t>或</w:t>
      </w:r>
      <w:r w:rsidRPr="00060C83">
        <w:rPr>
          <w:rFonts w:ascii="Times New Roman" w:eastAsia="宋体" w:hAnsi="宋体"/>
          <w:noProof/>
          <w:sz w:val="24"/>
        </w:rPr>
        <w:drawing>
          <wp:inline distT="0" distB="0" distL="0" distR="0">
            <wp:extent cx="556200" cy="219600"/>
            <wp:effectExtent l="0" t="0" r="0" b="0"/>
            <wp:docPr id="2317" name="图片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7.jpeg"/>
                    <pic:cNvPicPr/>
                  </pic:nvPicPr>
                  <pic:blipFill>
                    <a:blip r:embed="rId119" cstate="print"/>
                    <a:stretch>
                      <a:fillRect/>
                    </a:stretch>
                  </pic:blipFill>
                  <pic:spPr>
                    <a:xfrm>
                      <a:off x="0" y="0"/>
                      <a:ext cx="556200" cy="219600"/>
                    </a:xfrm>
                    <a:prstGeom prst="rect">
                      <a:avLst/>
                    </a:prstGeom>
                  </pic:spPr>
                </pic:pic>
              </a:graphicData>
            </a:graphic>
          </wp:inline>
        </w:drawing>
      </w:r>
      <w:r w:rsidRPr="00060C83">
        <w:rPr>
          <w:rFonts w:ascii="Times New Roman" w:eastAsia="宋体" w:hAnsi="宋体"/>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仿宋" w:hAnsi="仿宋"/>
          <w:sz w:val="24"/>
        </w:rPr>
        <w:t>含有酯基且能发生银镜反应</w:t>
      </w:r>
      <w:r w:rsidRPr="00060C83">
        <w:rPr>
          <w:rFonts w:ascii="Times New Roman" w:eastAsia="宋体" w:hAnsi="宋体"/>
          <w:sz w:val="24"/>
        </w:rPr>
        <w:t>,</w:t>
      </w:r>
      <w:r w:rsidRPr="00060C83">
        <w:rPr>
          <w:rFonts w:ascii="Times New Roman" w:eastAsia="仿宋" w:hAnsi="仿宋"/>
          <w:sz w:val="24"/>
        </w:rPr>
        <w:t>说明含有甲酸酯基</w:t>
      </w:r>
      <w:r w:rsidRPr="00060C83">
        <w:rPr>
          <w:rFonts w:ascii="Times New Roman" w:eastAsia="宋体" w:hAnsi="宋体"/>
          <w:sz w:val="24"/>
        </w:rPr>
        <w:t>,</w:t>
      </w:r>
      <w:r w:rsidRPr="00060C83">
        <w:rPr>
          <w:rFonts w:ascii="Times New Roman" w:eastAsia="仿宋" w:hAnsi="仿宋"/>
          <w:sz w:val="24"/>
        </w:rPr>
        <w:t>根据题意可书写符合条件的同分异构体</w:t>
      </w:r>
      <w:r w:rsidRPr="00060C83">
        <w:rPr>
          <w:rFonts w:ascii="Times New Roman" w:eastAsia="宋体" w:hAnsi="宋体"/>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41520" cy="315360"/>
            <wp:effectExtent l="0" t="0" r="0" b="0"/>
            <wp:docPr id="2318" name="图片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8.jpeg"/>
                    <pic:cNvPicPr/>
                  </pic:nvPicPr>
                  <pic:blipFill>
                    <a:blip r:embed="rId120" cstate="print"/>
                    <a:stretch>
                      <a:fillRect/>
                    </a:stretch>
                  </pic:blipFill>
                  <pic:spPr>
                    <a:xfrm>
                      <a:off x="0" y="0"/>
                      <a:ext cx="641520" cy="31536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556200" cy="219600"/>
            <wp:effectExtent l="0" t="0" r="0" b="0"/>
            <wp:docPr id="2319" name="图片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6.jpeg"/>
                    <pic:cNvPicPr/>
                  </pic:nvPicPr>
                  <pic:blipFill>
                    <a:blip r:embed="rId118" cstate="print"/>
                    <a:stretch>
                      <a:fillRect/>
                    </a:stretch>
                  </pic:blipFill>
                  <pic:spPr>
                    <a:xfrm>
                      <a:off x="0" y="0"/>
                      <a:ext cx="556200" cy="219600"/>
                    </a:xfrm>
                    <a:prstGeom prst="rect">
                      <a:avLst/>
                    </a:prstGeom>
                  </pic:spPr>
                </pic:pic>
              </a:graphicData>
            </a:graphic>
          </wp:inline>
        </w:drawing>
      </w:r>
      <w:r w:rsidRPr="00060C83">
        <w:rPr>
          <w:rFonts w:ascii="Times New Roman" w:eastAsia="仿宋" w:hAnsi="仿宋"/>
          <w:sz w:val="24"/>
        </w:rPr>
        <w:t>或</w:t>
      </w:r>
      <w:r w:rsidRPr="00060C83">
        <w:rPr>
          <w:rFonts w:ascii="Times New Roman" w:eastAsia="宋体" w:hAnsi="宋体"/>
          <w:noProof/>
          <w:sz w:val="24"/>
        </w:rPr>
        <w:drawing>
          <wp:inline distT="0" distB="0" distL="0" distR="0">
            <wp:extent cx="556200" cy="219600"/>
            <wp:effectExtent l="0" t="0" r="0" b="0"/>
            <wp:docPr id="2320" name="图片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7.jpeg"/>
                    <pic:cNvPicPr/>
                  </pic:nvPicPr>
                  <pic:blipFill>
                    <a:blip r:embed="rId119" cstate="print"/>
                    <a:stretch>
                      <a:fillRect/>
                    </a:stretch>
                  </pic:blipFill>
                  <pic:spPr>
                    <a:xfrm>
                      <a:off x="0" y="0"/>
                      <a:ext cx="556200" cy="21960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891360" cy="416160"/>
            <wp:effectExtent l="0" t="0" r="0" b="0"/>
            <wp:docPr id="2321" name="图片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9.jpeg"/>
                    <pic:cNvPicPr/>
                  </pic:nvPicPr>
                  <pic:blipFill>
                    <a:blip r:embed="rId121" cstate="print"/>
                    <a:stretch>
                      <a:fillRect/>
                    </a:stretch>
                  </pic:blipFill>
                  <pic:spPr>
                    <a:xfrm>
                      <a:off x="0" y="0"/>
                      <a:ext cx="891360" cy="416160"/>
                    </a:xfrm>
                    <a:prstGeom prst="rect">
                      <a:avLst/>
                    </a:prstGeom>
                  </pic:spPr>
                </pic:pic>
              </a:graphicData>
            </a:graphic>
          </wp:inline>
        </w:drawing>
      </w:r>
      <w:r w:rsidRPr="00060C83">
        <w:rPr>
          <w:rFonts w:ascii="Times New Roman" w:eastAsia="宋体" w:hAnsi="宋体"/>
          <w:noProof/>
          <w:sz w:val="24"/>
        </w:rPr>
        <w:drawing>
          <wp:inline distT="0" distB="0" distL="0" distR="0">
            <wp:extent cx="844200" cy="416160"/>
            <wp:effectExtent l="0" t="0" r="0" b="0"/>
            <wp:docPr id="2322" name="图片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0.jpeg"/>
                    <pic:cNvPicPr/>
                  </pic:nvPicPr>
                  <pic:blipFill>
                    <a:blip r:embed="rId122" cstate="print"/>
                    <a:stretch>
                      <a:fillRect/>
                    </a:stretch>
                  </pic:blipFill>
                  <pic:spPr>
                    <a:xfrm>
                      <a:off x="0" y="0"/>
                      <a:ext cx="844200" cy="416160"/>
                    </a:xfrm>
                    <a:prstGeom prst="rect">
                      <a:avLst/>
                    </a:prstGeom>
                  </pic:spPr>
                </pic:pic>
              </a:graphicData>
            </a:graphic>
          </wp:inline>
        </w:drawing>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如图所示</w:t>
      </w:r>
      <w:r w:rsidRPr="00060C83">
        <w:rPr>
          <w:rFonts w:ascii="Times New Roman" w:eastAsia="宋体" w:hAnsi="宋体"/>
          <w:sz w:val="24"/>
        </w:rPr>
        <w:t>,B</w:t>
      </w:r>
      <w:r w:rsidRPr="00060C83">
        <w:rPr>
          <w:rFonts w:ascii="Times New Roman" w:eastAsia="仿宋" w:hAnsi="仿宋"/>
          <w:sz w:val="24"/>
        </w:rPr>
        <w:t>有</w:t>
      </w:r>
      <w:r w:rsidRPr="00060C83">
        <w:rPr>
          <w:rFonts w:ascii="Times New Roman" w:eastAsia="宋体" w:hAnsi="宋体"/>
          <w:sz w:val="24"/>
        </w:rPr>
        <w:t>5</w:t>
      </w:r>
      <w:r w:rsidRPr="00060C83">
        <w:rPr>
          <w:rFonts w:ascii="Times New Roman" w:eastAsia="仿宋" w:hAnsi="仿宋"/>
          <w:sz w:val="24"/>
        </w:rPr>
        <w:t>种取代的位点</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556200" cy="219600"/>
            <wp:effectExtent l="0" t="0" r="0" b="0"/>
            <wp:docPr id="2323" name="图片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6.jpeg"/>
                    <pic:cNvPicPr/>
                  </pic:nvPicPr>
                  <pic:blipFill>
                    <a:blip r:embed="rId118" cstate="print"/>
                    <a:stretch>
                      <a:fillRect/>
                    </a:stretch>
                  </pic:blipFill>
                  <pic:spPr>
                    <a:xfrm>
                      <a:off x="0" y="0"/>
                      <a:ext cx="556200" cy="219600"/>
                    </a:xfrm>
                    <a:prstGeom prst="rect">
                      <a:avLst/>
                    </a:prstGeom>
                  </pic:spPr>
                </pic:pic>
              </a:graphicData>
            </a:graphic>
          </wp:inline>
        </w:drawing>
      </w:r>
      <w:r w:rsidRPr="00060C83">
        <w:rPr>
          <w:rFonts w:ascii="Times New Roman" w:eastAsia="仿宋" w:hAnsi="仿宋"/>
          <w:sz w:val="24"/>
        </w:rPr>
        <w:t>时有</w:t>
      </w:r>
      <w:r w:rsidRPr="00060C83">
        <w:rPr>
          <w:rFonts w:ascii="Times New Roman" w:eastAsia="宋体" w:hAnsi="宋体"/>
          <w:sz w:val="24"/>
        </w:rPr>
        <w:t>5</w:t>
      </w:r>
      <w:r w:rsidRPr="00060C83">
        <w:rPr>
          <w:rFonts w:ascii="Times New Roman" w:eastAsia="仿宋" w:hAnsi="仿宋"/>
          <w:sz w:val="24"/>
        </w:rPr>
        <w:t>种同分异构体</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556200" cy="219600"/>
            <wp:effectExtent l="0" t="0" r="0" b="0"/>
            <wp:docPr id="2324" name="图片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7.jpeg"/>
                    <pic:cNvPicPr/>
                  </pic:nvPicPr>
                  <pic:blipFill>
                    <a:blip r:embed="rId119" cstate="print"/>
                    <a:stretch>
                      <a:fillRect/>
                    </a:stretch>
                  </pic:blipFill>
                  <pic:spPr>
                    <a:xfrm>
                      <a:off x="0" y="0"/>
                      <a:ext cx="55620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又有</w:t>
      </w:r>
      <w:r w:rsidRPr="00060C83">
        <w:rPr>
          <w:rFonts w:ascii="Times New Roman" w:eastAsia="宋体" w:hAnsi="宋体"/>
          <w:sz w:val="24"/>
        </w:rPr>
        <w:t>5</w:t>
      </w:r>
      <w:r w:rsidRPr="00060C83">
        <w:rPr>
          <w:rFonts w:ascii="Times New Roman" w:eastAsia="仿宋" w:hAnsi="仿宋"/>
          <w:sz w:val="24"/>
        </w:rPr>
        <w:t>种同分异构体</w:t>
      </w:r>
      <w:r w:rsidRPr="00060C83">
        <w:rPr>
          <w:rFonts w:ascii="Times New Roman" w:eastAsia="宋体" w:hAnsi="宋体"/>
          <w:sz w:val="24"/>
        </w:rPr>
        <w:t>,</w:t>
      </w:r>
      <w:r w:rsidRPr="00060C83">
        <w:rPr>
          <w:rFonts w:ascii="Times New Roman" w:eastAsia="仿宋" w:hAnsi="仿宋"/>
          <w:sz w:val="24"/>
        </w:rPr>
        <w:t>故共有</w:t>
      </w:r>
      <w:r w:rsidRPr="00060C83">
        <w:rPr>
          <w:rFonts w:ascii="Times New Roman" w:eastAsia="宋体" w:hAnsi="宋体"/>
          <w:sz w:val="24"/>
        </w:rPr>
        <w:t>10</w:t>
      </w:r>
      <w:r w:rsidRPr="00060C83">
        <w:rPr>
          <w:rFonts w:ascii="Times New Roman" w:eastAsia="仿宋" w:hAnsi="仿宋"/>
          <w:sz w:val="24"/>
        </w:rPr>
        <w:t>种同分异构体</w:t>
      </w:r>
      <w:r w:rsidRPr="00060C83">
        <w:rPr>
          <w:rFonts w:ascii="Times New Roman" w:eastAsia="宋体" w:hAnsi="宋体"/>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其中核磁共振氢谱有</w:t>
      </w:r>
      <w:r w:rsidRPr="00060C83">
        <w:rPr>
          <w:rFonts w:ascii="Times New Roman" w:eastAsia="宋体" w:hAnsi="宋体"/>
          <w:sz w:val="24"/>
        </w:rPr>
        <w:t>4</w:t>
      </w:r>
      <w:r w:rsidRPr="00060C83">
        <w:rPr>
          <w:rFonts w:ascii="Times New Roman" w:eastAsia="仿宋" w:hAnsi="仿宋"/>
          <w:sz w:val="24"/>
        </w:rPr>
        <w:t>组峰</w:t>
      </w:r>
      <w:r w:rsidRPr="00060C83">
        <w:rPr>
          <w:rFonts w:ascii="Times New Roman" w:eastAsia="宋体" w:hAnsi="宋体"/>
          <w:sz w:val="24"/>
        </w:rPr>
        <w:t>,</w:t>
      </w:r>
      <w:r w:rsidRPr="00060C83">
        <w:rPr>
          <w:rFonts w:ascii="Times New Roman" w:eastAsia="仿宋" w:hAnsi="仿宋"/>
          <w:sz w:val="24"/>
        </w:rPr>
        <w:t>峰面积之比为</w:t>
      </w:r>
      <w:r w:rsidRPr="00060C83">
        <w:rPr>
          <w:rFonts w:ascii="Times New Roman" w:eastAsia="宋体" w:hAnsi="宋体"/>
          <w:sz w:val="24"/>
        </w:rPr>
        <w:t>6</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的是</w:t>
      </w:r>
      <w:r w:rsidRPr="00060C83">
        <w:rPr>
          <w:rFonts w:ascii="Times New Roman" w:eastAsia="宋体" w:hAnsi="宋体"/>
          <w:noProof/>
          <w:sz w:val="24"/>
        </w:rPr>
        <w:drawing>
          <wp:inline distT="0" distB="0" distL="0" distR="0">
            <wp:extent cx="1742040" cy="521280"/>
            <wp:effectExtent l="0" t="0" r="0" b="0"/>
            <wp:docPr id="2325" name="图片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1.jpeg"/>
                    <pic:cNvPicPr/>
                  </pic:nvPicPr>
                  <pic:blipFill>
                    <a:blip r:embed="rId110" cstate="print"/>
                    <a:stretch>
                      <a:fillRect/>
                    </a:stretch>
                  </pic:blipFill>
                  <pic:spPr>
                    <a:xfrm>
                      <a:off x="0" y="0"/>
                      <a:ext cx="1742040" cy="521280"/>
                    </a:xfrm>
                    <a:prstGeom prst="rect">
                      <a:avLst/>
                    </a:prstGeom>
                  </pic:spPr>
                </pic:pic>
              </a:graphicData>
            </a:graphic>
          </wp:inline>
        </w:drawing>
      </w:r>
      <w:r w:rsidRPr="00060C83">
        <w:rPr>
          <w:rFonts w:ascii="Times New Roman" w:eastAsia="仿宋" w:hAnsi="仿宋"/>
          <w:sz w:val="24"/>
        </w:rPr>
        <w:t>或</w:t>
      </w:r>
    </w:p>
    <w:p w:rsidR="005E7EEE" w:rsidRPr="00060C83"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742040" cy="521280"/>
            <wp:effectExtent l="0" t="0" r="0" b="0"/>
            <wp:docPr id="2326" name="图片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2.jpeg"/>
                    <pic:cNvPicPr/>
                  </pic:nvPicPr>
                  <pic:blipFill>
                    <a:blip r:embed="rId111" cstate="print"/>
                    <a:stretch>
                      <a:fillRect/>
                    </a:stretch>
                  </pic:blipFill>
                  <pic:spPr>
                    <a:xfrm>
                      <a:off x="0" y="0"/>
                      <a:ext cx="1742040" cy="521280"/>
                    </a:xfrm>
                    <a:prstGeom prst="rect">
                      <a:avLst/>
                    </a:prstGeom>
                  </pic:spPr>
                </pic:pic>
              </a:graphicData>
            </a:graphic>
          </wp:inline>
        </w:drawing>
      </w:r>
      <w:r w:rsidRPr="00060C83">
        <w:rPr>
          <w:rFonts w:ascii="Times New Roman" w:eastAsia="仿宋" w:hAnsi="仿宋"/>
          <w:sz w:val="24"/>
        </w:rPr>
        <w:t>。</w:t>
      </w:r>
    </w:p>
    <w:p w:rsidR="005E7EEE" w:rsidRPr="00060C83" w:rsidRDefault="005E7EEE" w:rsidP="005E7EE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对比丙酮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COCH</w:t>
      </w:r>
      <w:r w:rsidRPr="00060C83">
        <w:rPr>
          <w:rFonts w:ascii="Times New Roman" w:eastAsia="宋体" w:hAnsi="宋体"/>
          <w:sz w:val="24"/>
          <w:vertAlign w:val="subscript"/>
        </w:rPr>
        <w:t>3</w:t>
      </w:r>
      <w:r w:rsidRPr="00060C83">
        <w:rPr>
          <w:rFonts w:ascii="Times New Roman" w:eastAsia="仿宋" w:hAnsi="仿宋"/>
          <w:sz w:val="24"/>
        </w:rPr>
        <w:t>和目标产物的结构特点可知</w:t>
      </w:r>
      <w:r w:rsidRPr="00060C83">
        <w:rPr>
          <w:rFonts w:ascii="Times New Roman" w:eastAsia="宋体" w:hAnsi="宋体"/>
          <w:sz w:val="24"/>
        </w:rPr>
        <w:t>,</w:t>
      </w:r>
      <w:r w:rsidRPr="00060C83">
        <w:rPr>
          <w:rFonts w:ascii="Times New Roman" w:eastAsia="仿宋" w:hAnsi="仿宋"/>
          <w:sz w:val="24"/>
        </w:rPr>
        <w:t>需要在丙酮的</w:t>
      </w:r>
      <w:r w:rsidRPr="00060C83">
        <w:rPr>
          <w:rFonts w:ascii="Times New Roman" w:eastAsia="宋体" w:hAnsi="宋体"/>
          <w:sz w:val="24"/>
        </w:rPr>
        <w:t>2</w:t>
      </w:r>
      <w:r w:rsidRPr="00060C83">
        <w:rPr>
          <w:rFonts w:ascii="Times New Roman" w:eastAsia="仿宋" w:hAnsi="仿宋"/>
          <w:sz w:val="24"/>
        </w:rPr>
        <w:t>号碳上引入羟基和羧基</w:t>
      </w:r>
      <w:r w:rsidRPr="00060C83">
        <w:rPr>
          <w:rFonts w:ascii="Times New Roman" w:eastAsia="宋体" w:hAnsi="宋体"/>
          <w:sz w:val="24"/>
        </w:rPr>
        <w:t>,</w:t>
      </w:r>
      <w:r w:rsidRPr="00060C83">
        <w:rPr>
          <w:rFonts w:ascii="Times New Roman" w:eastAsia="仿宋" w:hAnsi="仿宋"/>
          <w:sz w:val="24"/>
        </w:rPr>
        <w:t>然后再和</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丙醇发生酯化反应。引入羟基和羧基的过程与</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的过程类似</w:t>
      </w:r>
      <w:r w:rsidRPr="00060C83">
        <w:rPr>
          <w:rFonts w:ascii="Times New Roman" w:eastAsia="宋体" w:hAnsi="宋体"/>
          <w:sz w:val="24"/>
        </w:rPr>
        <w:t>,</w:t>
      </w:r>
      <w:r w:rsidRPr="00060C83">
        <w:rPr>
          <w:rFonts w:ascii="Times New Roman" w:eastAsia="仿宋" w:hAnsi="仿宋"/>
          <w:sz w:val="24"/>
        </w:rPr>
        <w:t>丙酮和氢气发生加成反应可以生成</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丙醇</w:t>
      </w:r>
      <w:r w:rsidRPr="00060C83">
        <w:rPr>
          <w:rFonts w:ascii="Times New Roman" w:eastAsia="宋体" w:hAnsi="宋体"/>
          <w:sz w:val="24"/>
        </w:rPr>
        <w:t>,</w:t>
      </w:r>
      <w:r w:rsidRPr="00060C83">
        <w:rPr>
          <w:rFonts w:ascii="Times New Roman" w:eastAsia="仿宋" w:hAnsi="仿宋"/>
          <w:sz w:val="24"/>
        </w:rPr>
        <w:t>所以合成路线为</w:t>
      </w:r>
    </w:p>
    <w:p w:rsidR="00977446" w:rsidRPr="005E7EEE" w:rsidRDefault="005E7EEE" w:rsidP="005E7EE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2743200" cy="1383840"/>
            <wp:effectExtent l="0" t="0" r="0" b="0"/>
            <wp:docPr id="2327" name="21J56.eps" descr="id:2147498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8.jpeg"/>
                    <pic:cNvPicPr/>
                  </pic:nvPicPr>
                  <pic:blipFill>
                    <a:blip r:embed="rId112" cstate="print"/>
                    <a:stretch>
                      <a:fillRect/>
                    </a:stretch>
                  </pic:blipFill>
                  <pic:spPr>
                    <a:xfrm>
                      <a:off x="0" y="0"/>
                      <a:ext cx="2743200" cy="1383840"/>
                    </a:xfrm>
                    <a:prstGeom prst="rect">
                      <a:avLst/>
                    </a:prstGeom>
                  </pic:spPr>
                </pic:pic>
              </a:graphicData>
            </a:graphic>
          </wp:inline>
        </w:drawing>
      </w:r>
      <w:r w:rsidRPr="00060C83">
        <w:rPr>
          <w:rFonts w:ascii="Times New Roman" w:eastAsia="仿宋" w:hAnsi="仿宋"/>
          <w:sz w:val="24"/>
        </w:rPr>
        <w:t>。</w:t>
      </w:r>
    </w:p>
    <w:sectPr w:rsidR="00977446" w:rsidRPr="005E7EE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A38" w:rsidRDefault="00142A38">
      <w:r>
        <w:separator/>
      </w:r>
    </w:p>
  </w:endnote>
  <w:endnote w:type="continuationSeparator" w:id="1">
    <w:p w:rsidR="00142A38" w:rsidRDefault="00142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A38" w:rsidRDefault="00142A38">
      <w:r>
        <w:separator/>
      </w:r>
    </w:p>
  </w:footnote>
  <w:footnote w:type="continuationSeparator" w:id="1">
    <w:p w:rsidR="00142A38" w:rsidRDefault="00142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056B"/>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2A38"/>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070FA"/>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6793"/>
    <w:rsid w:val="00EA77D0"/>
    <w:rsid w:val="00EA7C10"/>
    <w:rsid w:val="00EA7CE3"/>
    <w:rsid w:val="00EB7E45"/>
    <w:rsid w:val="00EC7263"/>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117" Type="http://schemas.openxmlformats.org/officeDocument/2006/relationships/image" Target="media/image110.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1.jpeg"/><Relationship Id="rId84" Type="http://schemas.openxmlformats.org/officeDocument/2006/relationships/image" Target="media/image77.jpeg"/><Relationship Id="rId89" Type="http://schemas.openxmlformats.org/officeDocument/2006/relationships/image" Target="media/image82.jpeg"/><Relationship Id="rId112" Type="http://schemas.openxmlformats.org/officeDocument/2006/relationships/image" Target="media/image105.jpeg"/><Relationship Id="rId16" Type="http://schemas.openxmlformats.org/officeDocument/2006/relationships/image" Target="media/image9.jpeg"/><Relationship Id="rId107" Type="http://schemas.openxmlformats.org/officeDocument/2006/relationships/image" Target="media/image100.jpeg"/><Relationship Id="rId11" Type="http://schemas.openxmlformats.org/officeDocument/2006/relationships/image" Target="media/image4.jpeg"/><Relationship Id="rId32" Type="http://schemas.openxmlformats.org/officeDocument/2006/relationships/image" Target="media/image25.jpeg"/><Relationship Id="rId37" Type="http://schemas.openxmlformats.org/officeDocument/2006/relationships/image" Target="media/image30.jpeg"/><Relationship Id="rId53" Type="http://schemas.openxmlformats.org/officeDocument/2006/relationships/image" Target="media/image46.jpeg"/><Relationship Id="rId58" Type="http://schemas.openxmlformats.org/officeDocument/2006/relationships/image" Target="media/image51.jpeg"/><Relationship Id="rId74" Type="http://schemas.openxmlformats.org/officeDocument/2006/relationships/image" Target="media/image67.jpeg"/><Relationship Id="rId79" Type="http://schemas.openxmlformats.org/officeDocument/2006/relationships/image" Target="media/image72.jpeg"/><Relationship Id="rId102" Type="http://schemas.openxmlformats.org/officeDocument/2006/relationships/image" Target="media/image95.jpeg"/><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jpeg"/><Relationship Id="rId95" Type="http://schemas.openxmlformats.org/officeDocument/2006/relationships/image" Target="media/image88.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100" Type="http://schemas.openxmlformats.org/officeDocument/2006/relationships/image" Target="media/image93.jpeg"/><Relationship Id="rId105" Type="http://schemas.openxmlformats.org/officeDocument/2006/relationships/image" Target="media/image98.jpeg"/><Relationship Id="rId113" Type="http://schemas.openxmlformats.org/officeDocument/2006/relationships/image" Target="media/image106.jpeg"/><Relationship Id="rId118" Type="http://schemas.openxmlformats.org/officeDocument/2006/relationships/image" Target="media/image111.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98" Type="http://schemas.openxmlformats.org/officeDocument/2006/relationships/image" Target="media/image91.jpeg"/><Relationship Id="rId121" Type="http://schemas.openxmlformats.org/officeDocument/2006/relationships/image" Target="media/image11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103" Type="http://schemas.openxmlformats.org/officeDocument/2006/relationships/image" Target="media/image96.jpeg"/><Relationship Id="rId108" Type="http://schemas.openxmlformats.org/officeDocument/2006/relationships/image" Target="media/image101.jpeg"/><Relationship Id="rId116" Type="http://schemas.openxmlformats.org/officeDocument/2006/relationships/image" Target="media/image109.jpeg"/><Relationship Id="rId124" Type="http://schemas.openxmlformats.org/officeDocument/2006/relationships/theme" Target="theme/theme1.xml"/><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96" Type="http://schemas.openxmlformats.org/officeDocument/2006/relationships/image" Target="media/image89.jpeg"/><Relationship Id="rId111" Type="http://schemas.openxmlformats.org/officeDocument/2006/relationships/image" Target="media/image104.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6" Type="http://schemas.openxmlformats.org/officeDocument/2006/relationships/image" Target="media/image99.jpeg"/><Relationship Id="rId114" Type="http://schemas.openxmlformats.org/officeDocument/2006/relationships/image" Target="media/image107.jpeg"/><Relationship Id="rId119" Type="http://schemas.openxmlformats.org/officeDocument/2006/relationships/image" Target="media/image112.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image" Target="media/image87.jpeg"/><Relationship Id="rId99" Type="http://schemas.openxmlformats.org/officeDocument/2006/relationships/image" Target="media/image92.jpeg"/><Relationship Id="rId101" Type="http://schemas.openxmlformats.org/officeDocument/2006/relationships/image" Target="media/image94.jpeg"/><Relationship Id="rId122" Type="http://schemas.openxmlformats.org/officeDocument/2006/relationships/image" Target="media/image115.jpe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109" Type="http://schemas.openxmlformats.org/officeDocument/2006/relationships/image" Target="media/image10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image" Target="media/image69.jpeg"/><Relationship Id="rId97" Type="http://schemas.openxmlformats.org/officeDocument/2006/relationships/image" Target="media/image90.jpeg"/><Relationship Id="rId104" Type="http://schemas.openxmlformats.org/officeDocument/2006/relationships/image" Target="media/image97.jpeg"/><Relationship Id="rId120" Type="http://schemas.openxmlformats.org/officeDocument/2006/relationships/image" Target="media/image113.jpeg"/><Relationship Id="rId7" Type="http://schemas.openxmlformats.org/officeDocument/2006/relationships/endnotes" Target="endnotes.xml"/><Relationship Id="rId71" Type="http://schemas.openxmlformats.org/officeDocument/2006/relationships/image" Target="media/image64.jpeg"/><Relationship Id="rId92" Type="http://schemas.openxmlformats.org/officeDocument/2006/relationships/image" Target="media/image85.jpeg"/><Relationship Id="rId2" Type="http://schemas.openxmlformats.org/officeDocument/2006/relationships/numbering" Target="numbering.xml"/><Relationship Id="rId29" Type="http://schemas.openxmlformats.org/officeDocument/2006/relationships/image" Target="media/image22.jpeg"/><Relationship Id="rId24" Type="http://schemas.openxmlformats.org/officeDocument/2006/relationships/image" Target="media/image17.jpeg"/><Relationship Id="rId40" Type="http://schemas.openxmlformats.org/officeDocument/2006/relationships/image" Target="media/image33.jpeg"/><Relationship Id="rId45" Type="http://schemas.openxmlformats.org/officeDocument/2006/relationships/image" Target="media/image38.jpeg"/><Relationship Id="rId66" Type="http://schemas.openxmlformats.org/officeDocument/2006/relationships/image" Target="media/image59.jpeg"/><Relationship Id="rId87" Type="http://schemas.openxmlformats.org/officeDocument/2006/relationships/image" Target="media/image80.jpeg"/><Relationship Id="rId110" Type="http://schemas.openxmlformats.org/officeDocument/2006/relationships/image" Target="media/image103.jpeg"/><Relationship Id="rId115" Type="http://schemas.openxmlformats.org/officeDocument/2006/relationships/image" Target="media/image108.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F7799-339C-4F2E-BA1F-F3AC78A54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2021-03-14T08:32:00Z</dcterms:created>
  <dcterms:modified xsi:type="dcterms:W3CDTF">2022-04-26T06:16:00Z</dcterms:modified>
</cp:coreProperties>
</file>